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66"/>
        <w:tblW w:w="10990" w:type="dxa"/>
        <w:tblLook w:val="04A0" w:firstRow="1" w:lastRow="0" w:firstColumn="1" w:lastColumn="0" w:noHBand="0" w:noVBand="1"/>
      </w:tblPr>
      <w:tblGrid>
        <w:gridCol w:w="1353"/>
        <w:gridCol w:w="2772"/>
        <w:gridCol w:w="3210"/>
        <w:gridCol w:w="2984"/>
        <w:gridCol w:w="671"/>
      </w:tblGrid>
      <w:tr w:rsidR="005C15D2" w:rsidRPr="00A81AE3" w:rsidTr="005C15D2">
        <w:tc>
          <w:tcPr>
            <w:tcW w:w="1353" w:type="dxa"/>
          </w:tcPr>
          <w:p w:rsidR="006610C1" w:rsidRPr="00600E4B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00E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772" w:type="dxa"/>
          </w:tcPr>
          <w:p w:rsidR="006610C1" w:rsidRPr="00600E4B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00E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3210" w:type="dxa"/>
          </w:tcPr>
          <w:p w:rsidR="006610C1" w:rsidRPr="005C15D2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C15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5C15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</w:p>
        </w:tc>
        <w:tc>
          <w:tcPr>
            <w:tcW w:w="2984" w:type="dxa"/>
          </w:tcPr>
          <w:p w:rsidR="006610C1" w:rsidRPr="00600E4B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00E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پایگاه</w:t>
            </w:r>
          </w:p>
        </w:tc>
        <w:tc>
          <w:tcPr>
            <w:tcW w:w="671" w:type="dxa"/>
          </w:tcPr>
          <w:p w:rsidR="006610C1" w:rsidRPr="00600E4B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00E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27/12/1403</w:t>
            </w:r>
          </w:p>
        </w:tc>
        <w:tc>
          <w:tcPr>
            <w:tcW w:w="2772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سالن همایش‌های ورودی تخت‌گاه</w:t>
            </w:r>
          </w:p>
        </w:tc>
        <w:tc>
          <w:tcPr>
            <w:tcW w:w="3210" w:type="dxa"/>
          </w:tcPr>
          <w:p w:rsidR="006610C1" w:rsidRPr="00E9789E" w:rsidRDefault="0069032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 بین‌المللی نوروز، فرهنگی صلح ملل در میراث جهانی تخت‌جمشید</w:t>
            </w:r>
          </w:p>
        </w:tc>
        <w:tc>
          <w:tcPr>
            <w:tcW w:w="2984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تخت‌جمشید</w:t>
            </w:r>
            <w:r w:rsidR="00C84E31">
              <w:rPr>
                <w:rFonts w:cs="B Nazanin" w:hint="cs"/>
                <w:sz w:val="26"/>
                <w:szCs w:val="26"/>
                <w:rtl/>
                <w:lang w:bidi="fa-IR"/>
              </w:rPr>
              <w:t>/ شیکاگو/ ناپل. میشیگان</w:t>
            </w:r>
          </w:p>
        </w:tc>
        <w:tc>
          <w:tcPr>
            <w:tcW w:w="671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08/12/1403</w:t>
            </w:r>
          </w:p>
        </w:tc>
        <w:tc>
          <w:tcPr>
            <w:tcW w:w="2772" w:type="dxa"/>
          </w:tcPr>
          <w:p w:rsidR="006610C1" w:rsidRPr="00A81AE3" w:rsidRDefault="005C15D2" w:rsidP="0053295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تالار </w:t>
            </w:r>
            <w:r w:rsidR="0053295C">
              <w:rPr>
                <w:rFonts w:cs="B Nazanin" w:hint="cs"/>
                <w:sz w:val="26"/>
                <w:szCs w:val="26"/>
                <w:rtl/>
                <w:lang w:bidi="fa-IR"/>
              </w:rPr>
              <w:t>جابر</w:t>
            </w:r>
            <w:r w:rsidR="006610C1"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بن</w:t>
            </w:r>
            <w:r w:rsidR="0053295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610C1"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‌حیان سلطانیه</w:t>
            </w:r>
          </w:p>
        </w:tc>
        <w:tc>
          <w:tcPr>
            <w:tcW w:w="3210" w:type="dxa"/>
          </w:tcPr>
          <w:p w:rsidR="006610C1" w:rsidRPr="00E9789E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حضرت علی (ع) در هنر ایرانی</w:t>
            </w:r>
          </w:p>
          <w:p w:rsidR="006610C1" w:rsidRPr="00E9789E" w:rsidRDefault="006610C1" w:rsidP="006F36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(نگارگری ایرانی، ت</w:t>
            </w:r>
            <w:r w:rsidR="006F36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یینات معماری)</w:t>
            </w:r>
          </w:p>
        </w:tc>
        <w:tc>
          <w:tcPr>
            <w:tcW w:w="2984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گنبد سلطانیه</w:t>
            </w:r>
          </w:p>
        </w:tc>
        <w:tc>
          <w:tcPr>
            <w:tcW w:w="671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C84E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  <w:r w:rsidR="006610C1"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/12/1403</w:t>
            </w:r>
          </w:p>
        </w:tc>
        <w:tc>
          <w:tcPr>
            <w:tcW w:w="2772" w:type="dxa"/>
          </w:tcPr>
          <w:p w:rsidR="006610C1" w:rsidRPr="00A81AE3" w:rsidRDefault="006D27CD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سرباز خانه ارگ</w:t>
            </w:r>
          </w:p>
        </w:tc>
        <w:tc>
          <w:tcPr>
            <w:tcW w:w="3210" w:type="dxa"/>
          </w:tcPr>
          <w:p w:rsidR="006610C1" w:rsidRPr="00E9789E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نخل، خرما، ضیافت نوروزی</w:t>
            </w:r>
          </w:p>
        </w:tc>
        <w:tc>
          <w:tcPr>
            <w:tcW w:w="2984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بم و منظر فرهنگی آن</w:t>
            </w:r>
          </w:p>
        </w:tc>
        <w:tc>
          <w:tcPr>
            <w:tcW w:w="671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5C15D2" w:rsidRPr="00A81AE3" w:rsidTr="005C15D2">
        <w:tc>
          <w:tcPr>
            <w:tcW w:w="1353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16/12/1403 </w:t>
            </w:r>
          </w:p>
        </w:tc>
        <w:tc>
          <w:tcPr>
            <w:tcW w:w="2772" w:type="dxa"/>
          </w:tcPr>
          <w:p w:rsidR="00690321" w:rsidRPr="00A81AE3" w:rsidRDefault="005C15D2" w:rsidP="00C06203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تالار</w:t>
            </w:r>
            <w:r w:rsidR="00690321"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06203">
              <w:rPr>
                <w:rFonts w:cs="B Nazanin" w:hint="cs"/>
                <w:sz w:val="26"/>
                <w:szCs w:val="26"/>
                <w:rtl/>
                <w:lang w:bidi="fa-IR"/>
              </w:rPr>
              <w:t>جلسات موزه آذربایجان</w:t>
            </w:r>
            <w:r w:rsidR="006D27C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 مسجد جامع</w:t>
            </w:r>
          </w:p>
        </w:tc>
        <w:tc>
          <w:tcPr>
            <w:tcW w:w="3210" w:type="dxa"/>
          </w:tcPr>
          <w:p w:rsidR="00690321" w:rsidRPr="00E9789E" w:rsidRDefault="0069032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بازار ایرانی و نوروز</w:t>
            </w:r>
          </w:p>
        </w:tc>
        <w:tc>
          <w:tcPr>
            <w:tcW w:w="2984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مجموعه بازار تاریخی تبریز</w:t>
            </w:r>
          </w:p>
        </w:tc>
        <w:tc>
          <w:tcPr>
            <w:tcW w:w="671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07/01/1404</w:t>
            </w:r>
          </w:p>
        </w:tc>
        <w:tc>
          <w:tcPr>
            <w:tcW w:w="2772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شهرستان خواف </w:t>
            </w:r>
          </w:p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میدانگاه آسبادهای نشتیفان</w:t>
            </w:r>
          </w:p>
        </w:tc>
        <w:tc>
          <w:tcPr>
            <w:tcW w:w="3210" w:type="dxa"/>
          </w:tcPr>
          <w:p w:rsidR="006610C1" w:rsidRPr="00E9789E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نان، رمضان و نوروز</w:t>
            </w:r>
          </w:p>
        </w:tc>
        <w:tc>
          <w:tcPr>
            <w:tcW w:w="2984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آسبادهای ایران</w:t>
            </w:r>
          </w:p>
        </w:tc>
        <w:tc>
          <w:tcPr>
            <w:tcW w:w="671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15/12/1403</w:t>
            </w:r>
          </w:p>
        </w:tc>
        <w:tc>
          <w:tcPr>
            <w:tcW w:w="2772" w:type="dxa"/>
          </w:tcPr>
          <w:p w:rsidR="006610C1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سالن جلسات آرامگاه فردوسی</w:t>
            </w:r>
          </w:p>
          <w:p w:rsidR="006D27CD" w:rsidRPr="00A81AE3" w:rsidRDefault="006D27CD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روز درختکاری</w:t>
            </w:r>
          </w:p>
        </w:tc>
        <w:tc>
          <w:tcPr>
            <w:tcW w:w="3210" w:type="dxa"/>
          </w:tcPr>
          <w:p w:rsidR="006610C1" w:rsidRPr="00E9789E" w:rsidRDefault="0069032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در میراث شاه‌نامه</w:t>
            </w:r>
          </w:p>
        </w:tc>
        <w:tc>
          <w:tcPr>
            <w:tcW w:w="2984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منظر فرهنگی و تاریخی توس</w:t>
            </w:r>
          </w:p>
        </w:tc>
        <w:tc>
          <w:tcPr>
            <w:tcW w:w="671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26/12/1403</w:t>
            </w:r>
          </w:p>
        </w:tc>
        <w:tc>
          <w:tcPr>
            <w:tcW w:w="2772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نگارخانه مجموعه</w:t>
            </w:r>
          </w:p>
        </w:tc>
        <w:tc>
          <w:tcPr>
            <w:tcW w:w="3210" w:type="dxa"/>
          </w:tcPr>
          <w:p w:rsidR="006610C1" w:rsidRPr="00E9789E" w:rsidRDefault="0069032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در باورهای عرفانی و مذهبی</w:t>
            </w:r>
          </w:p>
        </w:tc>
        <w:tc>
          <w:tcPr>
            <w:tcW w:w="2984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شیخ‌صفی‌الدین اردبیلی</w:t>
            </w:r>
          </w:p>
        </w:tc>
        <w:tc>
          <w:tcPr>
            <w:tcW w:w="671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09/12/1403</w:t>
            </w:r>
          </w:p>
        </w:tc>
        <w:tc>
          <w:tcPr>
            <w:tcW w:w="2772" w:type="dxa"/>
          </w:tcPr>
          <w:p w:rsidR="006610C1" w:rsidRPr="00A81AE3" w:rsidRDefault="000B1A32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باغ موزه شوش</w:t>
            </w:r>
          </w:p>
        </w:tc>
        <w:tc>
          <w:tcPr>
            <w:tcW w:w="3210" w:type="dxa"/>
          </w:tcPr>
          <w:p w:rsidR="006610C1" w:rsidRPr="00E9789E" w:rsidRDefault="0069032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پایتخت‌های باستانی نوروز</w:t>
            </w:r>
          </w:p>
        </w:tc>
        <w:tc>
          <w:tcPr>
            <w:tcW w:w="2984" w:type="dxa"/>
          </w:tcPr>
          <w:p w:rsidR="006610C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شوش</w:t>
            </w:r>
          </w:p>
        </w:tc>
        <w:tc>
          <w:tcPr>
            <w:tcW w:w="671" w:type="dxa"/>
          </w:tcPr>
          <w:p w:rsidR="006610C1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5C15D2" w:rsidRPr="00A81AE3" w:rsidTr="005C15D2">
        <w:tc>
          <w:tcPr>
            <w:tcW w:w="1353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28/12/1403</w:t>
            </w:r>
          </w:p>
        </w:tc>
        <w:tc>
          <w:tcPr>
            <w:tcW w:w="2772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خانه نیما</w:t>
            </w:r>
          </w:p>
        </w:tc>
        <w:tc>
          <w:tcPr>
            <w:tcW w:w="3210" w:type="dxa"/>
          </w:tcPr>
          <w:p w:rsidR="00690321" w:rsidRPr="00E9789E" w:rsidRDefault="0069032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در ادبیات معاصر</w:t>
            </w:r>
          </w:p>
        </w:tc>
        <w:tc>
          <w:tcPr>
            <w:tcW w:w="2984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بافت تاریخی یوش</w:t>
            </w:r>
          </w:p>
        </w:tc>
        <w:tc>
          <w:tcPr>
            <w:tcW w:w="671" w:type="dxa"/>
          </w:tcPr>
          <w:p w:rsidR="00690321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5C15D2" w:rsidRPr="00A81AE3" w:rsidTr="005C15D2">
        <w:tc>
          <w:tcPr>
            <w:tcW w:w="1353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16/12/1403</w:t>
            </w:r>
          </w:p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72" w:type="dxa"/>
          </w:tcPr>
          <w:p w:rsidR="006610C1" w:rsidRPr="00A81AE3" w:rsidRDefault="005C15D2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تالار</w:t>
            </w:r>
            <w:r w:rsidR="006610C1"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شاه‌جوی قنوات بلده</w:t>
            </w:r>
          </w:p>
        </w:tc>
        <w:tc>
          <w:tcPr>
            <w:tcW w:w="3210" w:type="dxa"/>
          </w:tcPr>
          <w:p w:rsidR="006610C1" w:rsidRPr="00E9789E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جایگاه آب و درخت در فرهنگی ایرانی </w:t>
            </w:r>
          </w:p>
          <w:p w:rsidR="006610C1" w:rsidRPr="00E9789E" w:rsidRDefault="006610C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6610C1" w:rsidRPr="00A81AE3" w:rsidRDefault="006610C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قنات بلده</w:t>
            </w:r>
          </w:p>
        </w:tc>
        <w:tc>
          <w:tcPr>
            <w:tcW w:w="671" w:type="dxa"/>
          </w:tcPr>
          <w:p w:rsidR="006610C1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2D6A29" w:rsidRPr="00A81AE3" w:rsidTr="005C15D2">
        <w:tc>
          <w:tcPr>
            <w:tcW w:w="1353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22/12/1403</w:t>
            </w:r>
          </w:p>
        </w:tc>
        <w:tc>
          <w:tcPr>
            <w:tcW w:w="2772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عمارت تاریخی داعی</w:t>
            </w:r>
          </w:p>
        </w:tc>
        <w:tc>
          <w:tcPr>
            <w:tcW w:w="3210" w:type="dxa"/>
          </w:tcPr>
          <w:p w:rsidR="00690321" w:rsidRPr="00E9789E" w:rsidRDefault="0069032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شب آیین نوروزی در قزوین</w:t>
            </w:r>
          </w:p>
        </w:tc>
        <w:tc>
          <w:tcPr>
            <w:tcW w:w="2984" w:type="dxa"/>
          </w:tcPr>
          <w:p w:rsidR="00690321" w:rsidRPr="00A81AE3" w:rsidRDefault="0069032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دولت‌خانه صفوی</w:t>
            </w:r>
          </w:p>
        </w:tc>
        <w:tc>
          <w:tcPr>
            <w:tcW w:w="671" w:type="dxa"/>
          </w:tcPr>
          <w:p w:rsidR="00690321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2D6A29" w:rsidRPr="00A81AE3" w:rsidTr="005C15D2">
        <w:tc>
          <w:tcPr>
            <w:tcW w:w="1353" w:type="dxa"/>
          </w:tcPr>
          <w:p w:rsidR="00690321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14/12/1403</w:t>
            </w:r>
          </w:p>
        </w:tc>
        <w:tc>
          <w:tcPr>
            <w:tcW w:w="2772" w:type="dxa"/>
          </w:tcPr>
          <w:p w:rsidR="00690321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خانه تاریخی قوانلو</w:t>
            </w:r>
          </w:p>
        </w:tc>
        <w:tc>
          <w:tcPr>
            <w:tcW w:w="3210" w:type="dxa"/>
          </w:tcPr>
          <w:p w:rsidR="00690321" w:rsidRPr="00E9789E" w:rsidRDefault="007E4DFC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رمضان در نوروز 1404</w:t>
            </w:r>
          </w:p>
        </w:tc>
        <w:tc>
          <w:tcPr>
            <w:tcW w:w="2984" w:type="dxa"/>
          </w:tcPr>
          <w:p w:rsidR="00690321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شهر تاریخی استرآباد</w:t>
            </w:r>
          </w:p>
        </w:tc>
        <w:tc>
          <w:tcPr>
            <w:tcW w:w="671" w:type="dxa"/>
          </w:tcPr>
          <w:p w:rsidR="00690321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2D6A29" w:rsidRPr="00A81AE3" w:rsidTr="005C15D2">
        <w:tc>
          <w:tcPr>
            <w:tcW w:w="1353" w:type="dxa"/>
          </w:tcPr>
          <w:p w:rsidR="007E4DFC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25/12/1403</w:t>
            </w:r>
          </w:p>
        </w:tc>
        <w:tc>
          <w:tcPr>
            <w:tcW w:w="2772" w:type="dxa"/>
          </w:tcPr>
          <w:p w:rsidR="007E4DFC" w:rsidRPr="00A81AE3" w:rsidRDefault="00B12CA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سالن آمفی تأتر کانون پرورش فکری بسطام </w:t>
            </w:r>
          </w:p>
        </w:tc>
        <w:tc>
          <w:tcPr>
            <w:tcW w:w="3210" w:type="dxa"/>
          </w:tcPr>
          <w:p w:rsidR="007E4DFC" w:rsidRPr="00E9789E" w:rsidRDefault="007E4DFC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تجلّی‌بخش حیات از دیدگاه اندیشمندان و عرفای اسلامی</w:t>
            </w:r>
          </w:p>
        </w:tc>
        <w:tc>
          <w:tcPr>
            <w:tcW w:w="2984" w:type="dxa"/>
          </w:tcPr>
          <w:p w:rsidR="007E4DFC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مجموعه تاریخی بسطام و خرقان</w:t>
            </w:r>
          </w:p>
        </w:tc>
        <w:tc>
          <w:tcPr>
            <w:tcW w:w="671" w:type="dxa"/>
          </w:tcPr>
          <w:p w:rsidR="007E4DFC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2D6A29" w:rsidRPr="00A81AE3" w:rsidTr="005C15D2">
        <w:tc>
          <w:tcPr>
            <w:tcW w:w="1353" w:type="dxa"/>
          </w:tcPr>
          <w:p w:rsidR="007E4DFC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23/12/1403</w:t>
            </w:r>
          </w:p>
        </w:tc>
        <w:tc>
          <w:tcPr>
            <w:tcW w:w="2772" w:type="dxa"/>
          </w:tcPr>
          <w:p w:rsidR="007E4DFC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باغ خالصه</w:t>
            </w:r>
          </w:p>
        </w:tc>
        <w:tc>
          <w:tcPr>
            <w:tcW w:w="3210" w:type="dxa"/>
          </w:tcPr>
          <w:p w:rsidR="007E4DFC" w:rsidRPr="00E9789E" w:rsidRDefault="007E4DFC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B90E12"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رگاه، نوروز و آیین‌های مرتبط با طبیعت در بلوچستان</w:t>
            </w:r>
          </w:p>
        </w:tc>
        <w:tc>
          <w:tcPr>
            <w:tcW w:w="2984" w:type="dxa"/>
          </w:tcPr>
          <w:p w:rsidR="007E4DFC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مجموعه تاریخی بمپور</w:t>
            </w:r>
          </w:p>
        </w:tc>
        <w:tc>
          <w:tcPr>
            <w:tcW w:w="671" w:type="dxa"/>
          </w:tcPr>
          <w:p w:rsidR="007E4DFC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2D6A29" w:rsidRPr="00A81AE3" w:rsidTr="005C15D2">
        <w:tc>
          <w:tcPr>
            <w:tcW w:w="1353" w:type="dxa"/>
          </w:tcPr>
          <w:p w:rsidR="007E4DFC" w:rsidRPr="00A81AE3" w:rsidRDefault="00E50AE6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09/12/1403</w:t>
            </w:r>
          </w:p>
        </w:tc>
        <w:tc>
          <w:tcPr>
            <w:tcW w:w="2772" w:type="dxa"/>
          </w:tcPr>
          <w:p w:rsidR="007E4DFC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سالن همایش دانشگاه خوارزمی ملایر</w:t>
            </w:r>
          </w:p>
        </w:tc>
        <w:tc>
          <w:tcPr>
            <w:tcW w:w="3210" w:type="dxa"/>
          </w:tcPr>
          <w:p w:rsidR="007E4DFC" w:rsidRPr="00E9789E" w:rsidRDefault="0074289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نوروزگاه در نوشیجان</w:t>
            </w:r>
          </w:p>
          <w:p w:rsidR="00742891" w:rsidRPr="00E9789E" w:rsidRDefault="0074289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4" w:type="dxa"/>
          </w:tcPr>
          <w:p w:rsidR="007E4DFC" w:rsidRPr="00A81AE3" w:rsidRDefault="007E4DFC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معبد نوشیجان</w:t>
            </w:r>
          </w:p>
        </w:tc>
        <w:tc>
          <w:tcPr>
            <w:tcW w:w="671" w:type="dxa"/>
          </w:tcPr>
          <w:p w:rsidR="007E4DFC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2D6A29" w:rsidRPr="00A81AE3" w:rsidTr="005C15D2">
        <w:tc>
          <w:tcPr>
            <w:tcW w:w="1353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15/12/1403</w:t>
            </w:r>
          </w:p>
        </w:tc>
        <w:tc>
          <w:tcPr>
            <w:tcW w:w="2772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فرمانداری قدیم چابهار</w:t>
            </w:r>
          </w:p>
        </w:tc>
        <w:tc>
          <w:tcPr>
            <w:tcW w:w="3210" w:type="dxa"/>
          </w:tcPr>
          <w:p w:rsidR="007E4DFC" w:rsidRPr="00E9789E" w:rsidRDefault="0073359E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و میراث طبیعی مکران</w:t>
            </w:r>
          </w:p>
        </w:tc>
        <w:tc>
          <w:tcPr>
            <w:tcW w:w="2984" w:type="dxa"/>
          </w:tcPr>
          <w:p w:rsidR="007E4DFC" w:rsidRPr="00A81AE3" w:rsidRDefault="00E50AE6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خلیج‌فارس وسواحل دریای مکران (چابهار)</w:t>
            </w:r>
          </w:p>
        </w:tc>
        <w:tc>
          <w:tcPr>
            <w:tcW w:w="671" w:type="dxa"/>
          </w:tcPr>
          <w:p w:rsidR="007E4DFC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2D6A29" w:rsidRPr="00A81AE3" w:rsidTr="005C15D2">
        <w:tc>
          <w:tcPr>
            <w:tcW w:w="1353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11/12/1403</w:t>
            </w:r>
          </w:p>
        </w:tc>
        <w:tc>
          <w:tcPr>
            <w:tcW w:w="2772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سالن پروفسور شمسی‌پور دانشگاه رازی</w:t>
            </w:r>
          </w:p>
        </w:tc>
        <w:tc>
          <w:tcPr>
            <w:tcW w:w="3210" w:type="dxa"/>
          </w:tcPr>
          <w:p w:rsidR="007E4DFC" w:rsidRPr="00E9789E" w:rsidRDefault="0073359E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آب، پاکی، نوروز ایرانی</w:t>
            </w:r>
          </w:p>
        </w:tc>
        <w:tc>
          <w:tcPr>
            <w:tcW w:w="2984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تاق‌بستان</w:t>
            </w:r>
          </w:p>
        </w:tc>
        <w:tc>
          <w:tcPr>
            <w:tcW w:w="671" w:type="dxa"/>
          </w:tcPr>
          <w:p w:rsidR="007E4DFC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2D6A29" w:rsidRPr="00A81AE3" w:rsidTr="005C15D2">
        <w:tc>
          <w:tcPr>
            <w:tcW w:w="1353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16/12/1403</w:t>
            </w:r>
          </w:p>
        </w:tc>
        <w:tc>
          <w:tcPr>
            <w:tcW w:w="2772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مجموعه فرهنگی تاریخی خیام</w:t>
            </w:r>
          </w:p>
        </w:tc>
        <w:tc>
          <w:tcPr>
            <w:tcW w:w="3210" w:type="dxa"/>
          </w:tcPr>
          <w:p w:rsidR="007E4DFC" w:rsidRPr="00E9789E" w:rsidRDefault="0073359E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تقویم جلالی و نوروز</w:t>
            </w:r>
          </w:p>
        </w:tc>
        <w:tc>
          <w:tcPr>
            <w:tcW w:w="2984" w:type="dxa"/>
          </w:tcPr>
          <w:p w:rsidR="007E4DFC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نیشابور</w:t>
            </w:r>
          </w:p>
        </w:tc>
        <w:tc>
          <w:tcPr>
            <w:tcW w:w="671" w:type="dxa"/>
          </w:tcPr>
          <w:p w:rsidR="007E4DFC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</w:tr>
      <w:tr w:rsidR="002D6A29" w:rsidRPr="00A81AE3" w:rsidTr="005C15D2">
        <w:tc>
          <w:tcPr>
            <w:tcW w:w="1353" w:type="dxa"/>
          </w:tcPr>
          <w:p w:rsidR="0073359E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15/12/1403</w:t>
            </w:r>
          </w:p>
        </w:tc>
        <w:tc>
          <w:tcPr>
            <w:tcW w:w="2772" w:type="dxa"/>
          </w:tcPr>
          <w:p w:rsidR="0073359E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سالن معرفی مجموعه</w:t>
            </w:r>
          </w:p>
        </w:tc>
        <w:tc>
          <w:tcPr>
            <w:tcW w:w="3210" w:type="dxa"/>
          </w:tcPr>
          <w:p w:rsidR="0073359E" w:rsidRPr="00E9789E" w:rsidRDefault="0073359E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و باغ ایرانی</w:t>
            </w:r>
          </w:p>
        </w:tc>
        <w:tc>
          <w:tcPr>
            <w:tcW w:w="2984" w:type="dxa"/>
          </w:tcPr>
          <w:p w:rsidR="0073359E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باغ پاسارگاد</w:t>
            </w:r>
          </w:p>
        </w:tc>
        <w:tc>
          <w:tcPr>
            <w:tcW w:w="671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</w:tr>
      <w:tr w:rsidR="002D6A29" w:rsidRPr="00A81AE3" w:rsidTr="005C15D2">
        <w:tc>
          <w:tcPr>
            <w:tcW w:w="1353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14/12/1403</w:t>
            </w:r>
          </w:p>
        </w:tc>
        <w:tc>
          <w:tcPr>
            <w:tcW w:w="2772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تالار مولوی دانشگاه کردستان</w:t>
            </w:r>
          </w:p>
        </w:tc>
        <w:tc>
          <w:tcPr>
            <w:tcW w:w="3210" w:type="dxa"/>
          </w:tcPr>
          <w:p w:rsidR="0073359E" w:rsidRPr="00E9789E" w:rsidRDefault="0073359E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هورامان، </w:t>
            </w:r>
            <w:r w:rsidR="002E0031"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نماد مشارکت اجتماعی در نوروز</w:t>
            </w:r>
          </w:p>
        </w:tc>
        <w:tc>
          <w:tcPr>
            <w:tcW w:w="2984" w:type="dxa"/>
          </w:tcPr>
          <w:p w:rsidR="0073359E" w:rsidRPr="00A81AE3" w:rsidRDefault="0073359E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منظر فرهنگی اورامانات/ هورامان</w:t>
            </w:r>
          </w:p>
        </w:tc>
        <w:tc>
          <w:tcPr>
            <w:tcW w:w="671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2D6A29" w:rsidRPr="00A81AE3" w:rsidTr="005C15D2">
        <w:tc>
          <w:tcPr>
            <w:tcW w:w="1353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10/12/1403</w:t>
            </w:r>
          </w:p>
        </w:tc>
        <w:tc>
          <w:tcPr>
            <w:tcW w:w="2772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محوطه </w:t>
            </w:r>
            <w:r w:rsidR="00B10B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روباز </w:t>
            </w: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مجموعه</w:t>
            </w:r>
          </w:p>
        </w:tc>
        <w:tc>
          <w:tcPr>
            <w:tcW w:w="3210" w:type="dxa"/>
          </w:tcPr>
          <w:p w:rsidR="0073359E" w:rsidRPr="00E9789E" w:rsidRDefault="002E003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پایداری نوروز در فرهنگ ایران زمین</w:t>
            </w:r>
          </w:p>
        </w:tc>
        <w:tc>
          <w:tcPr>
            <w:tcW w:w="2984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چغازنبیل</w:t>
            </w:r>
          </w:p>
        </w:tc>
        <w:tc>
          <w:tcPr>
            <w:tcW w:w="671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21</w:t>
            </w:r>
          </w:p>
        </w:tc>
      </w:tr>
      <w:tr w:rsidR="002D6A29" w:rsidRPr="00A81AE3" w:rsidTr="005C15D2">
        <w:tc>
          <w:tcPr>
            <w:tcW w:w="1353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20/12/1403</w:t>
            </w:r>
          </w:p>
        </w:tc>
        <w:tc>
          <w:tcPr>
            <w:tcW w:w="2772" w:type="dxa"/>
          </w:tcPr>
          <w:p w:rsidR="0073359E" w:rsidRPr="00A81AE3" w:rsidRDefault="00655C2B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مسجد روستای سرابکلان</w:t>
            </w:r>
          </w:p>
        </w:tc>
        <w:tc>
          <w:tcPr>
            <w:tcW w:w="3210" w:type="dxa"/>
          </w:tcPr>
          <w:p w:rsidR="0073359E" w:rsidRPr="00E9789E" w:rsidRDefault="002E003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آداب و رسوم نوروز و ماه مبارک رمضان در روستای سرابکلان</w:t>
            </w:r>
          </w:p>
        </w:tc>
        <w:tc>
          <w:tcPr>
            <w:tcW w:w="2984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محوطه تاریخی سیروان</w:t>
            </w:r>
          </w:p>
        </w:tc>
        <w:tc>
          <w:tcPr>
            <w:tcW w:w="671" w:type="dxa"/>
          </w:tcPr>
          <w:p w:rsidR="0073359E" w:rsidRPr="00A81AE3" w:rsidRDefault="00DF5575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22</w:t>
            </w:r>
          </w:p>
        </w:tc>
      </w:tr>
      <w:tr w:rsidR="002D6A29" w:rsidRPr="00A81AE3" w:rsidTr="005C15D2">
        <w:tc>
          <w:tcPr>
            <w:tcW w:w="1353" w:type="dxa"/>
          </w:tcPr>
          <w:p w:rsidR="0073359E" w:rsidRPr="00A81AE3" w:rsidRDefault="00DF5575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09/12/1403</w:t>
            </w:r>
          </w:p>
        </w:tc>
        <w:tc>
          <w:tcPr>
            <w:tcW w:w="2772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عمارت</w:t>
            </w:r>
            <w:r w:rsidR="005C15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عالی قا</w:t>
            </w: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‌پو</w:t>
            </w:r>
          </w:p>
        </w:tc>
        <w:tc>
          <w:tcPr>
            <w:tcW w:w="3210" w:type="dxa"/>
          </w:tcPr>
          <w:p w:rsidR="0073359E" w:rsidRPr="00E9789E" w:rsidRDefault="002E0031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بازشناسی نوروز صفوی</w:t>
            </w:r>
          </w:p>
        </w:tc>
        <w:tc>
          <w:tcPr>
            <w:tcW w:w="2984" w:type="dxa"/>
          </w:tcPr>
          <w:p w:rsidR="0073359E" w:rsidRPr="00A81AE3" w:rsidRDefault="002E0031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مجموعه میدان امام</w:t>
            </w:r>
          </w:p>
        </w:tc>
        <w:tc>
          <w:tcPr>
            <w:tcW w:w="671" w:type="dxa"/>
          </w:tcPr>
          <w:p w:rsidR="0073359E" w:rsidRPr="00A81AE3" w:rsidRDefault="00DF5575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23</w:t>
            </w:r>
          </w:p>
        </w:tc>
      </w:tr>
      <w:tr w:rsidR="00F3632B" w:rsidRPr="00A81AE3" w:rsidTr="005C15D2">
        <w:tc>
          <w:tcPr>
            <w:tcW w:w="1353" w:type="dxa"/>
          </w:tcPr>
          <w:p w:rsidR="00F3632B" w:rsidRPr="00A81AE3" w:rsidRDefault="00025231" w:rsidP="00025231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</w:t>
            </w:r>
            <w:r w:rsidR="00F3632B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  <w:r w:rsidR="00B77D6F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01</w:t>
            </w:r>
            <w:r w:rsidR="00B77D6F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1404</w:t>
            </w:r>
          </w:p>
        </w:tc>
        <w:tc>
          <w:tcPr>
            <w:tcW w:w="2772" w:type="dxa"/>
          </w:tcPr>
          <w:p w:rsidR="00F3632B" w:rsidRPr="00A81AE3" w:rsidRDefault="00F3632B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مسجد قنبرآباد</w:t>
            </w:r>
          </w:p>
        </w:tc>
        <w:tc>
          <w:tcPr>
            <w:tcW w:w="3210" w:type="dxa"/>
          </w:tcPr>
          <w:p w:rsidR="00F3632B" w:rsidRPr="00E9789E" w:rsidRDefault="00F3632B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7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و فرهنگ رمضان در ماسوله</w:t>
            </w:r>
          </w:p>
        </w:tc>
        <w:tc>
          <w:tcPr>
            <w:tcW w:w="2984" w:type="dxa"/>
          </w:tcPr>
          <w:p w:rsidR="00F3632B" w:rsidRPr="00A81AE3" w:rsidRDefault="00F3632B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منظر فرهنگی ماسوله</w:t>
            </w:r>
          </w:p>
        </w:tc>
        <w:tc>
          <w:tcPr>
            <w:tcW w:w="671" w:type="dxa"/>
          </w:tcPr>
          <w:p w:rsidR="00F3632B" w:rsidRPr="00A81AE3" w:rsidRDefault="00AA791D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</w:tr>
      <w:tr w:rsidR="00600E4B" w:rsidRPr="00A81AE3" w:rsidTr="005C15D2">
        <w:tc>
          <w:tcPr>
            <w:tcW w:w="1353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08/12/1403</w:t>
            </w:r>
          </w:p>
        </w:tc>
        <w:tc>
          <w:tcPr>
            <w:tcW w:w="2772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آرامگاه یعقوب لیث صفاری</w:t>
            </w:r>
          </w:p>
        </w:tc>
        <w:tc>
          <w:tcPr>
            <w:tcW w:w="3210" w:type="dxa"/>
          </w:tcPr>
          <w:p w:rsidR="002E0031" w:rsidRPr="00E9789E" w:rsidRDefault="00263C9F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میراث ناملموس نوروز و ماه رمضان</w:t>
            </w:r>
          </w:p>
        </w:tc>
        <w:tc>
          <w:tcPr>
            <w:tcW w:w="2984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ملّی گندی‌شاپور</w:t>
            </w:r>
          </w:p>
        </w:tc>
        <w:tc>
          <w:tcPr>
            <w:tcW w:w="671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25</w:t>
            </w:r>
          </w:p>
        </w:tc>
      </w:tr>
      <w:tr w:rsidR="00600E4B" w:rsidRPr="00A81AE3" w:rsidTr="005C15D2">
        <w:tc>
          <w:tcPr>
            <w:tcW w:w="1353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22/12/1403</w:t>
            </w:r>
          </w:p>
        </w:tc>
        <w:tc>
          <w:tcPr>
            <w:tcW w:w="2772" w:type="dxa"/>
          </w:tcPr>
          <w:p w:rsidR="002E0031" w:rsidRPr="00A81AE3" w:rsidRDefault="005C15D2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فضای گردهمایی ساحل بوشهر</w:t>
            </w:r>
          </w:p>
        </w:tc>
        <w:tc>
          <w:tcPr>
            <w:tcW w:w="3210" w:type="dxa"/>
          </w:tcPr>
          <w:p w:rsidR="002E0031" w:rsidRPr="00E9789E" w:rsidRDefault="00263C9F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برپایی سفره نوروزی در ساحل خلیج‌فارس</w:t>
            </w:r>
          </w:p>
        </w:tc>
        <w:tc>
          <w:tcPr>
            <w:tcW w:w="2984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م</w:t>
            </w:r>
            <w:r w:rsidR="00B90E12">
              <w:rPr>
                <w:rFonts w:cs="B Nazanin" w:hint="cs"/>
                <w:sz w:val="26"/>
                <w:szCs w:val="26"/>
                <w:rtl/>
                <w:lang w:bidi="fa-IR"/>
              </w:rPr>
              <w:t>لّ</w:t>
            </w: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ی زنجیره‌ای خلیج‌فارس سواحل دریای مکران</w:t>
            </w:r>
          </w:p>
        </w:tc>
        <w:tc>
          <w:tcPr>
            <w:tcW w:w="671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26</w:t>
            </w:r>
          </w:p>
        </w:tc>
      </w:tr>
      <w:tr w:rsidR="00600E4B" w:rsidRPr="00A81AE3" w:rsidTr="005C15D2">
        <w:tc>
          <w:tcPr>
            <w:tcW w:w="1353" w:type="dxa"/>
          </w:tcPr>
          <w:p w:rsidR="002E0031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09/12/1403</w:t>
            </w:r>
          </w:p>
        </w:tc>
        <w:tc>
          <w:tcPr>
            <w:tcW w:w="2772" w:type="dxa"/>
          </w:tcPr>
          <w:p w:rsidR="002E0031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کاروانسرای سعدالسلطنه</w:t>
            </w:r>
          </w:p>
        </w:tc>
        <w:tc>
          <w:tcPr>
            <w:tcW w:w="3210" w:type="dxa"/>
          </w:tcPr>
          <w:p w:rsidR="002E0031" w:rsidRPr="00E9789E" w:rsidRDefault="00276282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سفر نوروزی کاروانسرای ایرانی</w:t>
            </w:r>
          </w:p>
        </w:tc>
        <w:tc>
          <w:tcPr>
            <w:tcW w:w="2984" w:type="dxa"/>
          </w:tcPr>
          <w:p w:rsidR="002E0031" w:rsidRPr="00A81AE3" w:rsidRDefault="00276282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کاروانسرای ایرانی</w:t>
            </w:r>
          </w:p>
        </w:tc>
        <w:tc>
          <w:tcPr>
            <w:tcW w:w="671" w:type="dxa"/>
          </w:tcPr>
          <w:p w:rsidR="002E0031" w:rsidRPr="00A81AE3" w:rsidRDefault="00263C9F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27</w:t>
            </w:r>
          </w:p>
        </w:tc>
      </w:tr>
      <w:tr w:rsidR="00600E4B" w:rsidRPr="00A81AE3" w:rsidTr="005C15D2">
        <w:tc>
          <w:tcPr>
            <w:tcW w:w="1353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11/12/1403</w:t>
            </w:r>
          </w:p>
        </w:tc>
        <w:tc>
          <w:tcPr>
            <w:tcW w:w="2772" w:type="dxa"/>
          </w:tcPr>
          <w:p w:rsidR="00A81AE3" w:rsidRPr="00A81AE3" w:rsidRDefault="005C15D2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تالار استان</w:t>
            </w:r>
            <w:r w:rsidR="00A81AE3"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گلستان</w:t>
            </w:r>
          </w:p>
        </w:tc>
        <w:tc>
          <w:tcPr>
            <w:tcW w:w="3210" w:type="dxa"/>
          </w:tcPr>
          <w:p w:rsidR="00A81AE3" w:rsidRPr="00E9789E" w:rsidRDefault="00A81AE3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در هیرکان</w:t>
            </w:r>
          </w:p>
        </w:tc>
        <w:tc>
          <w:tcPr>
            <w:tcW w:w="2984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جنگلهای هیرکانی</w:t>
            </w:r>
          </w:p>
        </w:tc>
        <w:tc>
          <w:tcPr>
            <w:tcW w:w="671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28</w:t>
            </w:r>
          </w:p>
        </w:tc>
      </w:tr>
      <w:tr w:rsidR="00600E4B" w:rsidRPr="00A81AE3" w:rsidTr="005C15D2">
        <w:tc>
          <w:tcPr>
            <w:tcW w:w="1353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25/12/1403</w:t>
            </w:r>
          </w:p>
        </w:tc>
        <w:tc>
          <w:tcPr>
            <w:tcW w:w="2772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آمفی‌تئاتر روباز محوطه</w:t>
            </w:r>
          </w:p>
        </w:tc>
        <w:tc>
          <w:tcPr>
            <w:tcW w:w="3210" w:type="dxa"/>
          </w:tcPr>
          <w:p w:rsidR="00A81AE3" w:rsidRPr="00E9789E" w:rsidRDefault="00A81AE3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 در مکان</w:t>
            </w:r>
            <w:r w:rsidR="00B90E12"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یادمانی، زیارت اهل قبور</w:t>
            </w:r>
          </w:p>
        </w:tc>
        <w:tc>
          <w:tcPr>
            <w:tcW w:w="2984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گنبد قابوس</w:t>
            </w:r>
          </w:p>
        </w:tc>
        <w:tc>
          <w:tcPr>
            <w:tcW w:w="671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29</w:t>
            </w:r>
          </w:p>
        </w:tc>
      </w:tr>
      <w:tr w:rsidR="00600E4B" w:rsidRPr="00A81AE3" w:rsidTr="005C15D2">
        <w:tc>
          <w:tcPr>
            <w:tcW w:w="1353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26/12/1403</w:t>
            </w:r>
          </w:p>
        </w:tc>
        <w:tc>
          <w:tcPr>
            <w:tcW w:w="2772" w:type="dxa"/>
          </w:tcPr>
          <w:p w:rsidR="00A81AE3" w:rsidRPr="00A81AE3" w:rsidRDefault="005C15D2" w:rsidP="008135F8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تالار</w:t>
            </w:r>
            <w:r w:rsidR="008135F8">
              <w:rPr>
                <w:rFonts w:cs="B Nazanin" w:hint="cs"/>
                <w:sz w:val="26"/>
                <w:szCs w:val="26"/>
                <w:rtl/>
                <w:lang w:bidi="fa-IR"/>
              </w:rPr>
              <w:t>سالن تبلیغات اسلامی</w:t>
            </w:r>
          </w:p>
        </w:tc>
        <w:tc>
          <w:tcPr>
            <w:tcW w:w="3210" w:type="dxa"/>
          </w:tcPr>
          <w:p w:rsidR="00A81AE3" w:rsidRPr="00E9789E" w:rsidRDefault="00A81AE3" w:rsidP="005C15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97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نغمه‌های آسیابانی و آواهای نوروزی- رمضانی در سازه‌های آبی تاریخی شوشتر</w:t>
            </w:r>
          </w:p>
        </w:tc>
        <w:tc>
          <w:tcPr>
            <w:tcW w:w="2984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سازه‌های آبی تاریخی شوشتر</w:t>
            </w:r>
          </w:p>
        </w:tc>
        <w:tc>
          <w:tcPr>
            <w:tcW w:w="671" w:type="dxa"/>
          </w:tcPr>
          <w:p w:rsidR="00A81AE3" w:rsidRPr="00A81AE3" w:rsidRDefault="00A81AE3" w:rsidP="005C15D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81AE3">
              <w:rPr>
                <w:rFonts w:cs="B Nazanin" w:hint="cs"/>
                <w:sz w:val="26"/>
                <w:szCs w:val="26"/>
                <w:rtl/>
                <w:lang w:bidi="fa-IR"/>
              </w:rPr>
              <w:t>30</w:t>
            </w:r>
          </w:p>
        </w:tc>
      </w:tr>
      <w:tr w:rsidR="008F68EB" w:rsidRPr="00A81AE3" w:rsidTr="005C15D2">
        <w:tc>
          <w:tcPr>
            <w:tcW w:w="1353" w:type="dxa"/>
          </w:tcPr>
          <w:p w:rsidR="008F68EB" w:rsidRPr="00A81AE3" w:rsidRDefault="008F68EB" w:rsidP="005C15D2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26/12/1403</w:t>
            </w:r>
          </w:p>
        </w:tc>
        <w:tc>
          <w:tcPr>
            <w:tcW w:w="2772" w:type="dxa"/>
          </w:tcPr>
          <w:p w:rsidR="008F68EB" w:rsidRDefault="008F68EB" w:rsidP="008135F8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سالن شهید آیت‌الله دستغیب</w:t>
            </w:r>
          </w:p>
        </w:tc>
        <w:tc>
          <w:tcPr>
            <w:tcW w:w="3210" w:type="dxa"/>
          </w:tcPr>
          <w:p w:rsidR="008F68EB" w:rsidRPr="00E9789E" w:rsidRDefault="008F68EB" w:rsidP="005C15D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هلال نوروزی در نگین بافت تاریخی شیراز</w:t>
            </w:r>
            <w:r w:rsidRPr="008F68EB">
              <w:rPr>
                <w:rFonts w:cs="B Nazanin" w:hint="cs"/>
                <w:b/>
                <w:bCs/>
                <w:rtl/>
                <w:lang w:bidi="fa-IR"/>
              </w:rPr>
              <w:t>(حرم مطهر حضرت شاهچراغ(ع))</w:t>
            </w:r>
          </w:p>
        </w:tc>
        <w:tc>
          <w:tcPr>
            <w:tcW w:w="2984" w:type="dxa"/>
          </w:tcPr>
          <w:p w:rsidR="008F68EB" w:rsidRPr="00A81AE3" w:rsidRDefault="008F68EB" w:rsidP="005C15D2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بافت تاریخی شیراز</w:t>
            </w:r>
          </w:p>
        </w:tc>
        <w:tc>
          <w:tcPr>
            <w:tcW w:w="671" w:type="dxa"/>
          </w:tcPr>
          <w:p w:rsidR="008F68EB" w:rsidRPr="00A81AE3" w:rsidRDefault="008F68EB" w:rsidP="005C15D2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31</w:t>
            </w:r>
          </w:p>
        </w:tc>
      </w:tr>
      <w:tr w:rsidR="0058007E" w:rsidRPr="00A81AE3" w:rsidTr="005C15D2">
        <w:tc>
          <w:tcPr>
            <w:tcW w:w="1353" w:type="dxa"/>
          </w:tcPr>
          <w:p w:rsidR="0058007E" w:rsidRDefault="0058007E" w:rsidP="005C15D2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19/12/1403</w:t>
            </w:r>
          </w:p>
        </w:tc>
        <w:tc>
          <w:tcPr>
            <w:tcW w:w="2772" w:type="dxa"/>
          </w:tcPr>
          <w:p w:rsidR="0058007E" w:rsidRDefault="0058007E" w:rsidP="008135F8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ساختمان مرکزی راه‌آهن</w:t>
            </w:r>
          </w:p>
        </w:tc>
        <w:tc>
          <w:tcPr>
            <w:tcW w:w="3210" w:type="dxa"/>
          </w:tcPr>
          <w:p w:rsidR="0058007E" w:rsidRDefault="0058007E" w:rsidP="005C15D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نوروز، میراث مشترک اقوام در مسیر راه‌آهن سراسری</w:t>
            </w:r>
          </w:p>
        </w:tc>
        <w:tc>
          <w:tcPr>
            <w:tcW w:w="2984" w:type="dxa"/>
          </w:tcPr>
          <w:p w:rsidR="0058007E" w:rsidRDefault="0058007E" w:rsidP="005C15D2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میراث جهانی راه‌آهن سراسرس ایران</w:t>
            </w:r>
          </w:p>
        </w:tc>
        <w:tc>
          <w:tcPr>
            <w:tcW w:w="671" w:type="dxa"/>
          </w:tcPr>
          <w:p w:rsidR="0058007E" w:rsidRDefault="0058007E" w:rsidP="005C15D2">
            <w:pPr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32</w:t>
            </w:r>
          </w:p>
        </w:tc>
      </w:tr>
    </w:tbl>
    <w:p w:rsidR="00AA791D" w:rsidRDefault="00AA791D" w:rsidP="00AA791D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AA791D" w:rsidRPr="00442239" w:rsidRDefault="00442239" w:rsidP="00442239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42239">
        <w:rPr>
          <w:rFonts w:cs="B Nazanin" w:hint="cs"/>
          <w:b/>
          <w:bCs/>
          <w:sz w:val="24"/>
          <w:szCs w:val="24"/>
          <w:rtl/>
          <w:lang w:bidi="fa-IR"/>
        </w:rPr>
        <w:t xml:space="preserve">مراسم شب قدر: </w:t>
      </w:r>
      <w:r w:rsidR="006D27CD" w:rsidRPr="00442239">
        <w:rPr>
          <w:rFonts w:cs="B Nazanin" w:hint="cs"/>
          <w:b/>
          <w:bCs/>
          <w:sz w:val="24"/>
          <w:szCs w:val="24"/>
          <w:rtl/>
          <w:lang w:bidi="fa-IR"/>
        </w:rPr>
        <w:t xml:space="preserve">در حافظیه/ 21 و 23 </w:t>
      </w:r>
      <w:r w:rsidRPr="00442239">
        <w:rPr>
          <w:rFonts w:cs="B Nazanin" w:hint="cs"/>
          <w:b/>
          <w:bCs/>
          <w:sz w:val="24"/>
          <w:szCs w:val="24"/>
          <w:rtl/>
          <w:lang w:bidi="fa-IR"/>
        </w:rPr>
        <w:t>ماه رمضان</w:t>
      </w:r>
      <w:r w:rsidR="00F3632B" w:rsidRPr="00442239">
        <w:rPr>
          <w:rFonts w:cs="B Nazanin" w:hint="cs"/>
          <w:b/>
          <w:bCs/>
          <w:sz w:val="24"/>
          <w:szCs w:val="24"/>
          <w:rtl/>
          <w:lang w:bidi="fa-IR"/>
        </w:rPr>
        <w:t xml:space="preserve"> /// م</w:t>
      </w:r>
      <w:r w:rsidRPr="00442239">
        <w:rPr>
          <w:rFonts w:cs="B Nazanin" w:hint="cs"/>
          <w:b/>
          <w:bCs/>
          <w:sz w:val="24"/>
          <w:szCs w:val="24"/>
          <w:rtl/>
          <w:lang w:bidi="fa-IR"/>
        </w:rPr>
        <w:t>سجد</w:t>
      </w:r>
      <w:r w:rsidR="00F3632B" w:rsidRPr="00442239">
        <w:rPr>
          <w:rFonts w:cs="B Nazanin" w:hint="cs"/>
          <w:b/>
          <w:bCs/>
          <w:sz w:val="24"/>
          <w:szCs w:val="24"/>
          <w:rtl/>
          <w:lang w:bidi="fa-IR"/>
        </w:rPr>
        <w:t xml:space="preserve"> جامع و مسجد امام / مراسم اذان در </w:t>
      </w:r>
      <w:r w:rsidR="002D0B4A">
        <w:rPr>
          <w:rFonts w:cs="B Nazanin" w:hint="cs"/>
          <w:b/>
          <w:bCs/>
          <w:sz w:val="24"/>
          <w:szCs w:val="24"/>
          <w:rtl/>
          <w:lang w:bidi="fa-IR"/>
        </w:rPr>
        <w:t xml:space="preserve">مسجد </w:t>
      </w:r>
      <w:bookmarkStart w:id="0" w:name="_GoBack"/>
      <w:bookmarkEnd w:id="0"/>
      <w:r w:rsidR="00F3632B" w:rsidRPr="00442239">
        <w:rPr>
          <w:rFonts w:cs="B Nazanin" w:hint="cs"/>
          <w:b/>
          <w:bCs/>
          <w:sz w:val="24"/>
          <w:szCs w:val="24"/>
          <w:rtl/>
          <w:lang w:bidi="fa-IR"/>
        </w:rPr>
        <w:t>شیخ لطف</w:t>
      </w:r>
      <w:r w:rsidR="00AA791D" w:rsidRPr="00442239">
        <w:rPr>
          <w:rFonts w:cs="B Nazanin" w:hint="cs"/>
          <w:b/>
          <w:bCs/>
          <w:sz w:val="24"/>
          <w:szCs w:val="24"/>
          <w:rtl/>
          <w:lang w:bidi="fa-IR"/>
        </w:rPr>
        <w:t xml:space="preserve"> الله</w:t>
      </w:r>
    </w:p>
    <w:p w:rsidR="006D27CD" w:rsidRPr="00442239" w:rsidRDefault="00AA791D" w:rsidP="00442239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42239">
        <w:rPr>
          <w:rFonts w:cs="B Nazanin" w:hint="cs"/>
          <w:b/>
          <w:bCs/>
          <w:sz w:val="24"/>
          <w:szCs w:val="24"/>
          <w:rtl/>
          <w:lang w:bidi="fa-IR"/>
        </w:rPr>
        <w:t>لحظه</w:t>
      </w:r>
      <w:r w:rsidR="006D27CD" w:rsidRPr="00442239">
        <w:rPr>
          <w:rFonts w:cs="B Nazanin" w:hint="cs"/>
          <w:b/>
          <w:bCs/>
          <w:sz w:val="24"/>
          <w:szCs w:val="24"/>
          <w:rtl/>
          <w:lang w:bidi="fa-IR"/>
        </w:rPr>
        <w:t xml:space="preserve"> تحویل سال</w:t>
      </w:r>
      <w:r w:rsidR="00442239" w:rsidRPr="00442239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6D27CD" w:rsidRPr="00442239">
        <w:rPr>
          <w:rFonts w:cs="B Nazanin" w:hint="cs"/>
          <w:b/>
          <w:bCs/>
          <w:sz w:val="24"/>
          <w:szCs w:val="24"/>
          <w:rtl/>
          <w:lang w:bidi="fa-IR"/>
        </w:rPr>
        <w:t xml:space="preserve"> در پاسارگاد/ تخت جمشید و حافظیه به همراه افطار و سحری /// لحظه تحویل سال در چهلستون / تخت فولاد</w:t>
      </w:r>
    </w:p>
    <w:p w:rsidR="006D27CD" w:rsidRPr="00442239" w:rsidRDefault="006D27CD" w:rsidP="00442239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r w:rsidRPr="00442239">
        <w:rPr>
          <w:rFonts w:cs="B Nazanin" w:hint="cs"/>
          <w:b/>
          <w:bCs/>
          <w:sz w:val="24"/>
          <w:szCs w:val="24"/>
          <w:rtl/>
          <w:lang w:bidi="fa-IR"/>
        </w:rPr>
        <w:t>ارکستر نی نوا در تخت جشمید</w:t>
      </w:r>
    </w:p>
    <w:sectPr w:rsidR="006D27CD" w:rsidRPr="004422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8D" w:rsidRDefault="00F9348D" w:rsidP="00D70E42">
      <w:pPr>
        <w:spacing w:after="0" w:line="240" w:lineRule="auto"/>
      </w:pPr>
      <w:r>
        <w:separator/>
      </w:r>
    </w:p>
  </w:endnote>
  <w:endnote w:type="continuationSeparator" w:id="0">
    <w:p w:rsidR="00F9348D" w:rsidRDefault="00F9348D" w:rsidP="00D7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8D" w:rsidRDefault="00F9348D" w:rsidP="00D70E42">
      <w:pPr>
        <w:spacing w:after="0" w:line="240" w:lineRule="auto"/>
      </w:pPr>
      <w:r>
        <w:separator/>
      </w:r>
    </w:p>
  </w:footnote>
  <w:footnote w:type="continuationSeparator" w:id="0">
    <w:p w:rsidR="00F9348D" w:rsidRDefault="00F9348D" w:rsidP="00D7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D2" w:rsidRDefault="005C15D2" w:rsidP="00A81AE3">
    <w:pPr>
      <w:pStyle w:val="Header"/>
      <w:jc w:val="center"/>
      <w:rPr>
        <w:rFonts w:cs="B Titr"/>
        <w:b/>
        <w:bCs/>
        <w:sz w:val="26"/>
        <w:szCs w:val="26"/>
        <w:rtl/>
        <w:lang w:bidi="fa-IR"/>
      </w:rPr>
    </w:pPr>
  </w:p>
  <w:p w:rsidR="00A81AE3" w:rsidRPr="00600E4B" w:rsidRDefault="00A81AE3" w:rsidP="005C15D2">
    <w:pPr>
      <w:pStyle w:val="Header"/>
      <w:jc w:val="center"/>
      <w:rPr>
        <w:rFonts w:cs="B Titr"/>
        <w:b/>
        <w:bCs/>
        <w:sz w:val="26"/>
        <w:szCs w:val="26"/>
        <w:lang w:bidi="fa-IR"/>
      </w:rPr>
    </w:pPr>
    <w:r w:rsidRPr="00600E4B">
      <w:rPr>
        <w:rFonts w:cs="B Titr" w:hint="cs"/>
        <w:b/>
        <w:bCs/>
        <w:sz w:val="26"/>
        <w:szCs w:val="26"/>
        <w:rtl/>
        <w:lang w:bidi="fa-IR"/>
      </w:rPr>
      <w:t>فهرست</w:t>
    </w:r>
    <w:r w:rsidR="005C15D2">
      <w:rPr>
        <w:rFonts w:cs="B Titr" w:hint="cs"/>
        <w:b/>
        <w:bCs/>
        <w:sz w:val="26"/>
        <w:szCs w:val="26"/>
        <w:rtl/>
        <w:lang w:bidi="fa-IR"/>
      </w:rPr>
      <w:t>ی از</w:t>
    </w:r>
    <w:r w:rsidRPr="00600E4B">
      <w:rPr>
        <w:rFonts w:cs="B Titr" w:hint="cs"/>
        <w:b/>
        <w:bCs/>
        <w:sz w:val="26"/>
        <w:szCs w:val="26"/>
        <w:rtl/>
        <w:lang w:bidi="fa-IR"/>
      </w:rPr>
      <w:t xml:space="preserve"> پایگاه‌های میراث ملّی و جهانی برگزار کننده </w:t>
    </w:r>
    <w:r w:rsidR="005C15D2">
      <w:rPr>
        <w:rFonts w:cs="B Titr" w:hint="cs"/>
        <w:b/>
        <w:bCs/>
        <w:sz w:val="26"/>
        <w:szCs w:val="26"/>
        <w:rtl/>
        <w:lang w:bidi="fa-IR"/>
      </w:rPr>
      <w:t>همایش های نوروزی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FD0"/>
    <w:multiLevelType w:val="hybridMultilevel"/>
    <w:tmpl w:val="DE22388A"/>
    <w:lvl w:ilvl="0" w:tplc="C5ACFAD2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42"/>
    <w:rsid w:val="00025231"/>
    <w:rsid w:val="000B1A32"/>
    <w:rsid w:val="00263C9F"/>
    <w:rsid w:val="00265DAA"/>
    <w:rsid w:val="00276282"/>
    <w:rsid w:val="002D0B4A"/>
    <w:rsid w:val="002D6A29"/>
    <w:rsid w:val="002E0031"/>
    <w:rsid w:val="002F5A62"/>
    <w:rsid w:val="00323292"/>
    <w:rsid w:val="0037790A"/>
    <w:rsid w:val="00442239"/>
    <w:rsid w:val="004C61E5"/>
    <w:rsid w:val="004F7E04"/>
    <w:rsid w:val="0053295C"/>
    <w:rsid w:val="0058007E"/>
    <w:rsid w:val="005C15D2"/>
    <w:rsid w:val="00600E4B"/>
    <w:rsid w:val="00655C2B"/>
    <w:rsid w:val="006610C1"/>
    <w:rsid w:val="00690321"/>
    <w:rsid w:val="006D27CD"/>
    <w:rsid w:val="006F36FF"/>
    <w:rsid w:val="007324CF"/>
    <w:rsid w:val="0073359E"/>
    <w:rsid w:val="00742891"/>
    <w:rsid w:val="007E4DFC"/>
    <w:rsid w:val="008135F8"/>
    <w:rsid w:val="00845251"/>
    <w:rsid w:val="008F68EB"/>
    <w:rsid w:val="00902A25"/>
    <w:rsid w:val="00932DBA"/>
    <w:rsid w:val="00A52962"/>
    <w:rsid w:val="00A81AE3"/>
    <w:rsid w:val="00AA791D"/>
    <w:rsid w:val="00AD443D"/>
    <w:rsid w:val="00B10B7C"/>
    <w:rsid w:val="00B12CAF"/>
    <w:rsid w:val="00B77D6F"/>
    <w:rsid w:val="00B90E12"/>
    <w:rsid w:val="00BA7BB4"/>
    <w:rsid w:val="00BB2C86"/>
    <w:rsid w:val="00C06203"/>
    <w:rsid w:val="00C24C85"/>
    <w:rsid w:val="00C57B45"/>
    <w:rsid w:val="00C84E31"/>
    <w:rsid w:val="00CD48AB"/>
    <w:rsid w:val="00D4133A"/>
    <w:rsid w:val="00D70E42"/>
    <w:rsid w:val="00DF5575"/>
    <w:rsid w:val="00E50AE6"/>
    <w:rsid w:val="00E70AD7"/>
    <w:rsid w:val="00E9789E"/>
    <w:rsid w:val="00F26D37"/>
    <w:rsid w:val="00F31470"/>
    <w:rsid w:val="00F3632B"/>
    <w:rsid w:val="00F9348D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6815"/>
  <w15:chartTrackingRefBased/>
  <w15:docId w15:val="{081FB41E-6D47-4E91-AD83-1D3B12C6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42"/>
  </w:style>
  <w:style w:type="paragraph" w:styleId="Footer">
    <w:name w:val="footer"/>
    <w:basedOn w:val="Normal"/>
    <w:link w:val="FooterChar"/>
    <w:uiPriority w:val="99"/>
    <w:unhideWhenUsed/>
    <w:rsid w:val="00D7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42"/>
  </w:style>
  <w:style w:type="paragraph" w:styleId="BalloonText">
    <w:name w:val="Balloon Text"/>
    <w:basedOn w:val="Normal"/>
    <w:link w:val="BalloonTextChar"/>
    <w:uiPriority w:val="99"/>
    <w:semiHidden/>
    <w:unhideWhenUsed/>
    <w:rsid w:val="00D4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FA32-372F-4A52-B4B4-BC225861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MohamadAli Kabiri</dc:creator>
  <cp:keywords/>
  <dc:description/>
  <cp:lastModifiedBy>MohamadAli Kabiri</cp:lastModifiedBy>
  <cp:revision>54</cp:revision>
  <cp:lastPrinted>2025-02-23T11:22:00Z</cp:lastPrinted>
  <dcterms:created xsi:type="dcterms:W3CDTF">2025-02-22T12:30:00Z</dcterms:created>
  <dcterms:modified xsi:type="dcterms:W3CDTF">2025-02-26T04:15:00Z</dcterms:modified>
</cp:coreProperties>
</file>