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4" w:type="dxa"/>
        <w:tblInd w:w="1615" w:type="dxa"/>
        <w:tblLook w:val="04A0" w:firstRow="1" w:lastRow="0" w:firstColumn="1" w:lastColumn="0" w:noHBand="0" w:noVBand="1"/>
      </w:tblPr>
      <w:tblGrid>
        <w:gridCol w:w="270"/>
        <w:gridCol w:w="2250"/>
        <w:gridCol w:w="270"/>
        <w:gridCol w:w="5788"/>
        <w:gridCol w:w="242"/>
        <w:gridCol w:w="897"/>
        <w:gridCol w:w="7"/>
      </w:tblGrid>
      <w:tr w:rsidR="00DF2BF3" w:rsidRPr="00E114B3" w14:paraId="1E4938B2" w14:textId="77777777" w:rsidTr="00DF2BF3">
        <w:trPr>
          <w:trHeight w:val="405"/>
          <w:tblHeader/>
        </w:trPr>
        <w:tc>
          <w:tcPr>
            <w:tcW w:w="9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1B854" w14:textId="60A213E4" w:rsidR="00DF2BF3" w:rsidRPr="00DF2BF3" w:rsidRDefault="00DF2BF3" w:rsidP="00E114B3">
            <w:pPr>
              <w:bidi/>
              <w:spacing w:after="0" w:line="240" w:lineRule="auto"/>
              <w:jc w:val="center"/>
              <w:rPr>
                <w:rFonts w:ascii="Calibri" w:eastAsia="Times New Roman" w:hAnsi="Calibri" w:cs="Titr"/>
                <w:b/>
                <w:bCs/>
                <w:color w:val="000000"/>
                <w:sz w:val="52"/>
                <w:szCs w:val="38"/>
                <w:lang w:bidi="fa-IR"/>
              </w:rPr>
            </w:pPr>
            <w:r w:rsidRPr="00DF2BF3">
              <w:rPr>
                <w:rFonts w:ascii="Calibri" w:eastAsia="Times New Roman" w:hAnsi="Calibri" w:cs="Titr" w:hint="cs"/>
                <w:b/>
                <w:bCs/>
                <w:color w:val="000000"/>
                <w:sz w:val="52"/>
                <w:szCs w:val="38"/>
                <w:rtl/>
              </w:rPr>
              <w:t>فهرست کالاهایی که در صادرات از ایران به کشورهای اوراسیا تعرفه گمرکی آنها صفر شده است</w:t>
            </w:r>
            <w:r>
              <w:rPr>
                <w:rFonts w:ascii="Calibri" w:eastAsia="Times New Roman" w:hAnsi="Calibri" w:cs="Titr"/>
                <w:b/>
                <w:bCs/>
                <w:color w:val="000000"/>
                <w:sz w:val="52"/>
                <w:szCs w:val="38"/>
              </w:rPr>
              <w:t xml:space="preserve"> </w:t>
            </w:r>
            <w:r>
              <w:rPr>
                <w:rFonts w:ascii="Calibri" w:eastAsia="Times New Roman" w:hAnsi="Calibri" w:cs="Titr" w:hint="cs"/>
                <w:b/>
                <w:bCs/>
                <w:color w:val="000000"/>
                <w:sz w:val="52"/>
                <w:szCs w:val="38"/>
                <w:rtl/>
                <w:lang w:bidi="fa-IR"/>
              </w:rPr>
              <w:t xml:space="preserve">بر اساس کدهای نظام هماهنگ </w:t>
            </w:r>
            <w:r>
              <w:rPr>
                <w:rFonts w:ascii="Calibri" w:eastAsia="Times New Roman" w:hAnsi="Calibri" w:cs="Titr"/>
                <w:b/>
                <w:bCs/>
                <w:color w:val="000000"/>
                <w:sz w:val="52"/>
                <w:szCs w:val="38"/>
                <w:lang w:bidi="fa-IR"/>
              </w:rPr>
              <w:t>HS</w:t>
            </w:r>
          </w:p>
        </w:tc>
      </w:tr>
      <w:tr w:rsidR="00DE4DFE" w:rsidRPr="00E114B3" w14:paraId="35A3CD02" w14:textId="77777777" w:rsidTr="00DF2BF3">
        <w:trPr>
          <w:gridAfter w:val="1"/>
          <w:wAfter w:w="7" w:type="dxa"/>
          <w:trHeight w:val="405"/>
          <w:tblHeader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D7C2" w14:textId="6DEE8FD3" w:rsidR="00DE4DFE" w:rsidRPr="00E114B3" w:rsidRDefault="00DE4DFE" w:rsidP="00DE4DFE">
            <w:pPr>
              <w:bidi/>
              <w:spacing w:after="0" w:line="240" w:lineRule="auto"/>
              <w:jc w:val="center"/>
              <w:rPr>
                <w:rFonts w:ascii="Calibri" w:eastAsia="Times New Roman" w:hAnsi="Calibri" w:cs="Titr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9DC4A" w14:textId="77777777" w:rsidR="00DF2BF3" w:rsidRDefault="00DE4DFE" w:rsidP="00DE4DFE">
            <w:pPr>
              <w:bidi/>
              <w:spacing w:after="0" w:line="240" w:lineRule="auto"/>
              <w:jc w:val="center"/>
              <w:rPr>
                <w:rFonts w:ascii="Calibri" w:eastAsia="Times New Roman" w:hAnsi="Calibri" w:cs="Titr"/>
                <w:b/>
                <w:bCs/>
                <w:color w:val="000000"/>
              </w:rPr>
            </w:pPr>
            <w:r w:rsidRPr="00DF2BF3">
              <w:rPr>
                <w:rFonts w:ascii="Calibri" w:eastAsia="Times New Roman" w:hAnsi="Calibri" w:cs="Titr" w:hint="cs"/>
                <w:b/>
                <w:bCs/>
                <w:color w:val="000000"/>
                <w:rtl/>
              </w:rPr>
              <w:t xml:space="preserve">سهم </w:t>
            </w:r>
            <w:r w:rsidR="00DF2BF3" w:rsidRPr="00DF2BF3">
              <w:rPr>
                <w:rFonts w:ascii="Calibri" w:eastAsia="Times New Roman" w:hAnsi="Calibri" w:cs="Titr" w:hint="cs"/>
                <w:b/>
                <w:bCs/>
                <w:color w:val="000000"/>
                <w:rtl/>
              </w:rPr>
              <w:t>کالاهایی که تعرفه گمرکی آنها صفر شده</w:t>
            </w:r>
          </w:p>
          <w:p w14:paraId="7332182C" w14:textId="44E20A17" w:rsidR="00DE4DFE" w:rsidRPr="00DF2BF3" w:rsidRDefault="00DF2BF3" w:rsidP="00DF2BF3">
            <w:pPr>
              <w:bidi/>
              <w:spacing w:after="0" w:line="240" w:lineRule="auto"/>
              <w:jc w:val="center"/>
              <w:rPr>
                <w:rFonts w:ascii="Calibri" w:eastAsia="Times New Roman" w:hAnsi="Calibri" w:cs="Titr"/>
                <w:b/>
                <w:bCs/>
                <w:color w:val="000000"/>
                <w:rtl/>
              </w:rPr>
            </w:pPr>
            <w:r w:rsidRPr="00DF2BF3">
              <w:rPr>
                <w:rFonts w:ascii="Calibri" w:eastAsia="Times New Roman" w:hAnsi="Calibri" w:cs="Titr" w:hint="cs"/>
                <w:b/>
                <w:bCs/>
                <w:color w:val="000000"/>
                <w:rtl/>
              </w:rPr>
              <w:t>( به درصد)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642FF" w14:textId="272C3EB3" w:rsidR="00DE4DFE" w:rsidRPr="00DF2BF3" w:rsidRDefault="00DE4DFE" w:rsidP="00DE4DFE">
            <w:pPr>
              <w:bidi/>
              <w:spacing w:after="0" w:line="240" w:lineRule="auto"/>
              <w:jc w:val="center"/>
              <w:rPr>
                <w:rFonts w:ascii="Calibri" w:eastAsia="Times New Roman" w:hAnsi="Calibri" w:cs="Titr"/>
                <w:b/>
                <w:bCs/>
                <w:color w:val="000000"/>
                <w:rtl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29F2" w14:textId="77777777" w:rsidR="00DE4DFE" w:rsidRPr="00DF2BF3" w:rsidRDefault="00DE4DFE" w:rsidP="00DE4DFE">
            <w:pPr>
              <w:bidi/>
              <w:spacing w:after="0" w:line="240" w:lineRule="auto"/>
              <w:jc w:val="center"/>
              <w:rPr>
                <w:rFonts w:ascii="Calibri" w:eastAsia="Times New Roman" w:hAnsi="Calibri" w:cs="Titr"/>
                <w:b/>
                <w:bCs/>
                <w:color w:val="000000"/>
                <w:sz w:val="32"/>
                <w:szCs w:val="28"/>
                <w:rtl/>
              </w:rPr>
            </w:pPr>
            <w:r w:rsidRPr="00DF2BF3">
              <w:rPr>
                <w:rFonts w:ascii="Calibri" w:eastAsia="Times New Roman" w:hAnsi="Calibri" w:cs="Titr" w:hint="cs"/>
                <w:b/>
                <w:bCs/>
                <w:color w:val="000000"/>
                <w:sz w:val="32"/>
                <w:szCs w:val="28"/>
                <w:rtl/>
              </w:rPr>
              <w:t>شرح فصل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A549F" w14:textId="7925226D" w:rsidR="00DE4DFE" w:rsidRPr="00DF2BF3" w:rsidRDefault="00DE4DFE" w:rsidP="00DE4DFE">
            <w:pPr>
              <w:bidi/>
              <w:spacing w:after="0" w:line="240" w:lineRule="auto"/>
              <w:jc w:val="center"/>
              <w:rPr>
                <w:rFonts w:ascii="Calibri" w:eastAsia="Times New Roman" w:hAnsi="Calibri" w:cs="Titr"/>
                <w:b/>
                <w:bCs/>
                <w:color w:val="000000"/>
                <w:sz w:val="32"/>
                <w:szCs w:val="28"/>
                <w:rtl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44EE7" w14:textId="1637FAE9" w:rsidR="00DE4DFE" w:rsidRPr="00DF2BF3" w:rsidRDefault="00DE4DFE" w:rsidP="00DE4DFE">
            <w:pPr>
              <w:bidi/>
              <w:spacing w:after="0" w:line="240" w:lineRule="auto"/>
              <w:jc w:val="center"/>
              <w:rPr>
                <w:rFonts w:ascii="Calibri" w:eastAsia="Times New Roman" w:hAnsi="Calibri" w:cs="Titr"/>
                <w:b/>
                <w:bCs/>
                <w:color w:val="000000"/>
                <w:sz w:val="32"/>
                <w:szCs w:val="28"/>
              </w:rPr>
            </w:pPr>
            <w:r w:rsidRPr="00DF2BF3">
              <w:rPr>
                <w:rFonts w:ascii="Calibri" w:eastAsia="Times New Roman" w:hAnsi="Calibri" w:cs="Titr" w:hint="cs"/>
                <w:b/>
                <w:bCs/>
                <w:color w:val="000000"/>
                <w:sz w:val="32"/>
                <w:szCs w:val="28"/>
                <w:rtl/>
              </w:rPr>
              <w:t>فصل</w:t>
            </w:r>
            <w:r w:rsidR="00DF2BF3" w:rsidRPr="00DF2BF3">
              <w:rPr>
                <w:rFonts w:ascii="Calibri" w:eastAsia="Times New Roman" w:hAnsi="Calibri" w:cs="Titr" w:hint="cs"/>
                <w:b/>
                <w:bCs/>
                <w:color w:val="000000"/>
                <w:sz w:val="32"/>
                <w:szCs w:val="28"/>
                <w:rtl/>
              </w:rPr>
              <w:t xml:space="preserve"> </w:t>
            </w:r>
            <w:r w:rsidR="00DF2BF3" w:rsidRPr="00DF2BF3">
              <w:rPr>
                <w:rFonts w:ascii="Calibri" w:eastAsia="Times New Roman" w:hAnsi="Calibri" w:cs="Titr"/>
                <w:b/>
                <w:bCs/>
                <w:color w:val="000000"/>
                <w:sz w:val="32"/>
                <w:szCs w:val="28"/>
              </w:rPr>
              <w:t>HS</w:t>
            </w:r>
          </w:p>
        </w:tc>
      </w:tr>
      <w:tr w:rsidR="00DE4DFE" w:rsidRPr="00E114B3" w14:paraId="67CD2937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9E71" w14:textId="3981DE46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3149" w14:textId="283D0416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74%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AE5C" w14:textId="676E103F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EE64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حیوانات زنده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EC9E" w14:textId="20A6A071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5B59" w14:textId="501D228A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</w:t>
            </w:r>
          </w:p>
        </w:tc>
      </w:tr>
      <w:tr w:rsidR="00DE4DFE" w:rsidRPr="00E114B3" w14:paraId="61EA4106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128C" w14:textId="120BA0BE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7075" w14:textId="47D293E9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55%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0C0D" w14:textId="04723C13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1680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گوشت و احشاء خوراکی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8ADA" w14:textId="3365D7CF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40A7" w14:textId="38FC0CC4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2</w:t>
            </w:r>
          </w:p>
        </w:tc>
      </w:tr>
      <w:tr w:rsidR="00DE4DFE" w:rsidRPr="00E114B3" w14:paraId="377B6EFB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D74C5" w14:textId="3872BE6D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5917E" w14:textId="74813C44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97%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6638" w14:textId="2D7749B2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24D9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ماهی ها و قشرداران، صدفداران و سایر آبزیان فاقد ستون فقرات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7061" w14:textId="6514E1FC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66A4" w14:textId="0315AA43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3</w:t>
            </w:r>
          </w:p>
        </w:tc>
      </w:tr>
      <w:tr w:rsidR="00DE4DFE" w:rsidRPr="00E114B3" w14:paraId="74FAB335" w14:textId="77777777" w:rsidTr="00DF2BF3">
        <w:trPr>
          <w:gridAfter w:val="1"/>
          <w:wAfter w:w="7" w:type="dxa"/>
          <w:trHeight w:val="108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5F04" w14:textId="15ACC8BD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2C909" w14:textId="7A35874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31%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3B07" w14:textId="5452EC42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76CC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شیر و محصولات لبنی؛ تخم پرندگان، عسل طبیعی؛ محصولات خوراکی که منشاء حیوانی دارند و در جای دیگر گفته نشده باشد.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1692" w14:textId="6D2E6CD1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DDFA" w14:textId="10B1213F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4</w:t>
            </w:r>
          </w:p>
        </w:tc>
      </w:tr>
      <w:tr w:rsidR="00DE4DFE" w:rsidRPr="00E114B3" w14:paraId="3F2E0C97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EDF7" w14:textId="5F2AE3FC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045C" w14:textId="729355D4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F8EA" w14:textId="0C3E7B78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0B64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سایر محصولات حیوانی، که در جای دیگر گفته نشده و مشمول شماره دیگر تعرفه نشده باشد.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D7CA" w14:textId="291179D3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40FE" w14:textId="394FD11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5</w:t>
            </w:r>
          </w:p>
        </w:tc>
      </w:tr>
      <w:tr w:rsidR="00DE4DFE" w:rsidRPr="00E114B3" w14:paraId="0314036F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DF29" w14:textId="41715038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0DB9" w14:textId="19509849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4647" w14:textId="541355C0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E3FE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نباتات زنده و محصولات گلکاری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A545" w14:textId="1E7B5CB6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FB2E" w14:textId="28A72CF6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6</w:t>
            </w:r>
          </w:p>
        </w:tc>
      </w:tr>
      <w:tr w:rsidR="00DE4DFE" w:rsidRPr="00E114B3" w14:paraId="69F0DA7E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6635" w14:textId="5443648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D187" w14:textId="43EEDC2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97%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0375" w14:textId="04CD9892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6A0E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سبزیجات، نباتات، ریشه و غده های زیرخاکی خوراکی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72D3" w14:textId="7DA06969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4145" w14:textId="05F521FC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7</w:t>
            </w:r>
          </w:p>
        </w:tc>
      </w:tr>
      <w:tr w:rsidR="00DE4DFE" w:rsidRPr="00E114B3" w14:paraId="2E69AB2F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AF93A" w14:textId="5A65F0D2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7FDA9" w14:textId="3D80570D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97%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2332" w14:textId="5E62C924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1718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میوه های خوراکی؛ پوست مرکبات یا پوست خربزه و همانند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7555" w14:textId="0DF8E34C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6007" w14:textId="3FB2DDEC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8</w:t>
            </w:r>
          </w:p>
        </w:tc>
      </w:tr>
      <w:tr w:rsidR="00DE4DFE" w:rsidRPr="00E114B3" w14:paraId="0B1E4446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FE38" w14:textId="5DA49A39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8382" w14:textId="7F985EDE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F1E9" w14:textId="0ECB5B73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4FD5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قهوه، چای، ماته و ادویه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FBB2" w14:textId="2034A1B8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39F6" w14:textId="15BA2C7A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</w:t>
            </w:r>
          </w:p>
        </w:tc>
      </w:tr>
      <w:tr w:rsidR="00DE4DFE" w:rsidRPr="00E114B3" w14:paraId="543C5BB0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E3DC" w14:textId="13DE65CE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B2BC4" w14:textId="137C5FFD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69%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C490" w14:textId="2A7FF770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914B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غلات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3A5C" w14:textId="1E2CD1C8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6B0B" w14:textId="64EC980E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</w:t>
            </w:r>
          </w:p>
        </w:tc>
      </w:tr>
      <w:tr w:rsidR="00DE4DFE" w:rsidRPr="00E114B3" w14:paraId="59C332F4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4ED9" w14:textId="198A45EC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A17D" w14:textId="257B31C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1D43" w14:textId="0A44410F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7FE9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محصولات صنعت آرد سازی؛ مالت؛ نشاسته و فکول؛ اینولین؛ گلوتن گندم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6F6F" w14:textId="3878B980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B85B" w14:textId="7BD5BD20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11</w:t>
            </w:r>
          </w:p>
        </w:tc>
      </w:tr>
      <w:tr w:rsidR="00DE4DFE" w:rsidRPr="00E114B3" w14:paraId="771E5985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6A7D0" w14:textId="3ECE1E0B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0A2FD" w14:textId="023129A3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98%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A83E" w14:textId="778086DB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E50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دانه و میوه های روغن دار؛ دانه و بذر و میوه های گوناگون؛ نباتات صنعتی یا دارویی؛ کاه و نواله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E313" w14:textId="0A714729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AF36" w14:textId="1E50C414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12</w:t>
            </w:r>
          </w:p>
        </w:tc>
      </w:tr>
      <w:tr w:rsidR="00DE4DFE" w:rsidRPr="00E114B3" w14:paraId="07D9988D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3847" w14:textId="7491510C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4EA77" w14:textId="3317083D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9592" w14:textId="18C2786C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E0AD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 xml:space="preserve">انگم ها؛ صمغ ها؛ رزین ها و سایر شیره ها و عصاره نباتی  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B969" w14:textId="36C39356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4A20" w14:textId="6DD9FF08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13</w:t>
            </w:r>
          </w:p>
        </w:tc>
      </w:tr>
      <w:tr w:rsidR="00DE4DFE" w:rsidRPr="00E114B3" w14:paraId="66AA8228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146B" w14:textId="60CF8E20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21361" w14:textId="15A3E49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4728" w14:textId="77927A42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97FB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مواد قابل بافت؛ سایر محصولات نباتی که در جای دیگر گفته شده و مشمول شماره دیگر تعرفه نباشد.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E8BB" w14:textId="07F820DD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E141" w14:textId="78EAD35F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14</w:t>
            </w:r>
          </w:p>
        </w:tc>
      </w:tr>
      <w:tr w:rsidR="00DE4DFE" w:rsidRPr="00E114B3" w14:paraId="6B92AD73" w14:textId="77777777" w:rsidTr="00DF2BF3">
        <w:trPr>
          <w:gridAfter w:val="1"/>
          <w:wAfter w:w="7" w:type="dxa"/>
          <w:trHeight w:val="108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2900" w14:textId="4247999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1B121" w14:textId="4B84D922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0772" w14:textId="49692A91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6CB0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 xml:space="preserve">چربی ها و روغن های حیوانی یا نباتی؛ فرآورده های حاصل از تفکیک آنها؛ چربی های خوراکی آماده؛ موم های حیوانی یا نباتی 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E8F9" w14:textId="551170DC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A3E0" w14:textId="3ADC4CA3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15</w:t>
            </w:r>
          </w:p>
        </w:tc>
      </w:tr>
      <w:tr w:rsidR="00DE4DFE" w:rsidRPr="00E114B3" w14:paraId="7A03D58E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1640" w14:textId="39BCF95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90A8" w14:textId="428ABF40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5D2A" w14:textId="6292C86D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EFD2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فرآورده های گوشت، ماهی یا قشرداران، صدف داردان یا سایر آبزیان فاقد ستون فقرات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D63A" w14:textId="19239911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DC51" w14:textId="101A778B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16</w:t>
            </w:r>
          </w:p>
        </w:tc>
      </w:tr>
      <w:tr w:rsidR="00DE4DFE" w:rsidRPr="00E114B3" w14:paraId="2B0DCE42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4A964" w14:textId="5D37A2AF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31E19" w14:textId="5FD7C22E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71%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6479" w14:textId="341FEFF0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516E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قند و شکر و شیرینی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C546" w14:textId="05B3DF4C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7742" w14:textId="6AEF5AE4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17</w:t>
            </w:r>
          </w:p>
        </w:tc>
      </w:tr>
      <w:tr w:rsidR="00DE4DFE" w:rsidRPr="00E114B3" w14:paraId="4A2C36E2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850E" w14:textId="65B3B553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4414" w14:textId="734146EF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6C83" w14:textId="4844AB12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AEBD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کاکائو و فرآورده های آن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A0A1" w14:textId="608A09F9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5C6A" w14:textId="496316B9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18</w:t>
            </w:r>
          </w:p>
        </w:tc>
      </w:tr>
      <w:tr w:rsidR="00DE4DFE" w:rsidRPr="00E114B3" w14:paraId="26B8732C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56EB" w14:textId="4A4AF1E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D2E8B" w14:textId="2A4B3211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89%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54AD" w14:textId="0D63A610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43F2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فرآورده های غلات، آرد، نشاسته، فکول یا شیر، نان های شیرینی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54B5" w14:textId="2AAD8B79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9950" w14:textId="30FE3022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19</w:t>
            </w:r>
          </w:p>
        </w:tc>
      </w:tr>
      <w:tr w:rsidR="00DE4DFE" w:rsidRPr="00E114B3" w14:paraId="01F83084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7220C" w14:textId="75BB210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1EFA4" w14:textId="21CC77BD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87%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32C8" w14:textId="42E66318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F215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فرآورده ها از سبزیجات، میوه ها یا از سایر اجزاء نباتات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5E08" w14:textId="5ECC57A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8B2D" w14:textId="09835AC1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20</w:t>
            </w:r>
          </w:p>
        </w:tc>
      </w:tr>
      <w:tr w:rsidR="00DE4DFE" w:rsidRPr="00E114B3" w14:paraId="43ED2E9C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9F266" w14:textId="3BF3CF19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009B" w14:textId="3C1A650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2B13" w14:textId="1B745ACD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5FE7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فرآورده های خوراکی گوناگون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C148" w14:textId="604B926F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40FF" w14:textId="404D0A0F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21</w:t>
            </w:r>
          </w:p>
        </w:tc>
      </w:tr>
      <w:tr w:rsidR="00DE4DFE" w:rsidRPr="00E114B3" w14:paraId="4AB53560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E472" w14:textId="66D4B343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5D816" w14:textId="5BA28F70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88%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8268" w14:textId="59CC1E19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B563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نوشابه ها، آبگون های الکلی و سرکه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533B" w14:textId="4E3D9453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A107" w14:textId="010ECD36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22</w:t>
            </w:r>
          </w:p>
        </w:tc>
      </w:tr>
      <w:tr w:rsidR="00DE4DFE" w:rsidRPr="00E114B3" w14:paraId="3EC421CE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87AE" w14:textId="2DDC4D6C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AF5F3" w14:textId="0665A9FC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91%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6005" w14:textId="06AB84B2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534C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آخال و تفاله صنایع خوراک سازی؛ خوراکی های آماده برای حیوانات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5523" w14:textId="2B70127D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6DC7" w14:textId="3EFCC44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23</w:t>
            </w:r>
          </w:p>
        </w:tc>
      </w:tr>
      <w:tr w:rsidR="00DE4DFE" w:rsidRPr="00E114B3" w14:paraId="0424F86A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A801" w14:textId="5C95922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E729" w14:textId="0536EA6A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60%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DD99" w14:textId="7D0E4B72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F7EC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توتون و تنباکو و بدل توتون و تنباکوی ساخته شده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6CFB" w14:textId="05821331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EF04A" w14:textId="2E88D53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24</w:t>
            </w:r>
          </w:p>
        </w:tc>
      </w:tr>
      <w:tr w:rsidR="00DE4DFE" w:rsidRPr="00E114B3" w14:paraId="3D517D8B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B075" w14:textId="450A188D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49F3" w14:textId="26CB8B06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DA21" w14:textId="287149C1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D836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نمک؛ گوگرد؛ خاک و سنگ؛ گچ، آهک و سیمان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9154" w14:textId="6A26E0BE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10B4" w14:textId="0B29CD6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25</w:t>
            </w:r>
          </w:p>
        </w:tc>
      </w:tr>
      <w:tr w:rsidR="00DE4DFE" w:rsidRPr="00E114B3" w14:paraId="0EEA70D6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A0127" w14:textId="133FB3A0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B3633" w14:textId="69A1269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95%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EDEA" w14:textId="1D2735FA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E401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سنگ فلز، جوش و خاکستر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B218" w14:textId="7088BDB9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20D6" w14:textId="33092419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26</w:t>
            </w:r>
          </w:p>
        </w:tc>
      </w:tr>
      <w:tr w:rsidR="00DE4DFE" w:rsidRPr="00E114B3" w14:paraId="0AF82F70" w14:textId="77777777" w:rsidTr="00DF2BF3">
        <w:trPr>
          <w:gridAfter w:val="1"/>
          <w:wAfter w:w="7" w:type="dxa"/>
          <w:trHeight w:val="108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772F8" w14:textId="1A1B8BF3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7AE4" w14:textId="66525EA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86%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851F" w14:textId="044E6887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DFB0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سوخت های معدنی، روغن های معدنی و محصولات حاصل از تقطیر آنها؛ مواد قیری؛ موم های معدنی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18A1" w14:textId="48E36734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7AC8" w14:textId="154F027C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27</w:t>
            </w:r>
          </w:p>
        </w:tc>
      </w:tr>
      <w:tr w:rsidR="00DE4DFE" w:rsidRPr="00E114B3" w14:paraId="06D03CB3" w14:textId="77777777" w:rsidTr="00DF2BF3">
        <w:trPr>
          <w:gridAfter w:val="1"/>
          <w:wAfter w:w="7" w:type="dxa"/>
          <w:trHeight w:val="108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9AED" w14:textId="501B6EF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5BA0" w14:textId="0105E073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68%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E7C2" w14:textId="4F0CB911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E720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محصولات شیمیایی غیرآلی؛ ترکیبات آلی یا غیر آلی فلزات گرانبها، عناصر رادیو اکتیو، فلزات خاکهای کمیاب و ایزوتوپها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B7FA" w14:textId="56FB1F9D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3FD3" w14:textId="2B00A5B4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28</w:t>
            </w:r>
          </w:p>
        </w:tc>
      </w:tr>
      <w:tr w:rsidR="00DE4DFE" w:rsidRPr="00E114B3" w14:paraId="61E3052E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55799" w14:textId="10F18B43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E7EBC" w14:textId="59803C98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52%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CE15" w14:textId="36249998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E907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محصولات شیمیایی آلی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8D1D" w14:textId="7AF8AF2F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4947" w14:textId="385BE240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29</w:t>
            </w:r>
          </w:p>
        </w:tc>
      </w:tr>
      <w:tr w:rsidR="00DE4DFE" w:rsidRPr="00E114B3" w14:paraId="0AFC07F6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8E20" w14:textId="2A825B6D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485B" w14:textId="27A1827E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7FA8" w14:textId="35251C95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3D81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محصولات دارویی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E7FB" w14:textId="3165A68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CB45" w14:textId="7B495F88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30</w:t>
            </w:r>
          </w:p>
        </w:tc>
      </w:tr>
      <w:tr w:rsidR="00DE4DFE" w:rsidRPr="00E114B3" w14:paraId="4F7053EE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A1F72" w14:textId="47CD9350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F8EF" w14:textId="7A17D098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71%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BC39" w14:textId="6BC65B17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A78D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کودها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D471" w14:textId="23B20D51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A220" w14:textId="43EA6086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31</w:t>
            </w:r>
          </w:p>
        </w:tc>
      </w:tr>
      <w:tr w:rsidR="00DE4DFE" w:rsidRPr="00E114B3" w14:paraId="0A485788" w14:textId="77777777" w:rsidTr="00DF2BF3">
        <w:trPr>
          <w:gridAfter w:val="1"/>
          <w:wAfter w:w="7" w:type="dxa"/>
          <w:trHeight w:val="144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B50B" w14:textId="77B483E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E29D4" w14:textId="7EAA599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84%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AB1D" w14:textId="33A16ED4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7678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عصاره های دباغی یا رنگرزی؛ تانن ها و مشتقات آنها؛ مواد رنگی (</w:t>
            </w: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</w:rPr>
              <w:t>Dyes</w:t>
            </w: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)، پیگمان ها و سایر مواد رنگ کننده (</w:t>
            </w: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</w:rPr>
              <w:t>Colouring</w:t>
            </w: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)؛ رنگها و ورنی ها؛ بتانه ها؛ مرکب ها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91AA" w14:textId="00B59D78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0CE5" w14:textId="5633ABC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32</w:t>
            </w:r>
          </w:p>
        </w:tc>
      </w:tr>
      <w:tr w:rsidR="00DE4DFE" w:rsidRPr="00E114B3" w14:paraId="38CAAF96" w14:textId="77777777" w:rsidTr="00DF2BF3">
        <w:trPr>
          <w:gridAfter w:val="1"/>
          <w:wAfter w:w="7" w:type="dxa"/>
          <w:trHeight w:val="108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AD13" w14:textId="7E9F09A0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77A0" w14:textId="683BF82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83%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FC6B" w14:textId="53257D07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7B60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روغن های اسانسی و شبه رزین ها (رزینوئیدها)؛ محصولات عطر سازی یا پاکیزی آماده و فرآوره های آرایشی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E26E" w14:textId="5266AB2E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AE68" w14:textId="2F4DEC38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33</w:t>
            </w:r>
          </w:p>
        </w:tc>
      </w:tr>
      <w:tr w:rsidR="00DE4DFE" w:rsidRPr="00E114B3" w14:paraId="60DBB750" w14:textId="77777777" w:rsidTr="00DF2BF3">
        <w:trPr>
          <w:gridAfter w:val="1"/>
          <w:wAfter w:w="7" w:type="dxa"/>
          <w:trHeight w:val="21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EE53B" w14:textId="00E222C9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FD2D" w14:textId="5FABEB93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70%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5AAC" w14:textId="603A505B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6295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 xml:space="preserve">صابون، مواد آلی تانسیواکتیف، فرآورده ها برای شستشو، فرآورده های روان کننده، موم های مصنوعی، موم های آماده، فرآورده های صیقل دادن و جلا دادن، شمع و اشیاء همانند، خمیر های قالب گیری "موم های دندانسازی" و ترکیبات دندانسازی بر اساس گچ 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8F6F" w14:textId="47C1F27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A375" w14:textId="54DA77BE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34</w:t>
            </w:r>
          </w:p>
        </w:tc>
      </w:tr>
      <w:tr w:rsidR="00DE4DFE" w:rsidRPr="00E114B3" w14:paraId="4DAA19FB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62FC" w14:textId="5789756C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63F1A" w14:textId="6179467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93%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B550" w14:textId="38299298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BB6C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مواد آلبومینوئید؛ محصولات بر اساس نشاسته یا فکول تغییر یافته؛ چسب ها؛ آنزیم ها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C819" w14:textId="767F4346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5704" w14:textId="4DFB863E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35</w:t>
            </w:r>
          </w:p>
        </w:tc>
      </w:tr>
      <w:tr w:rsidR="00DE4DFE" w:rsidRPr="00E114B3" w14:paraId="3130D893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90BF" w14:textId="4511CEA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4ABB5" w14:textId="0490F17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88%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FAB3" w14:textId="2DE99B66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647D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باروت و مواد منفجره، اشیاء فن آتش بازی؛ کبریت؛ آلیاژهای آتش زا؛ مواد قابل اشتعال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B5DF" w14:textId="0B44CD4B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444C" w14:textId="205E3D2D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36</w:t>
            </w:r>
          </w:p>
        </w:tc>
      </w:tr>
      <w:tr w:rsidR="00DE4DFE" w:rsidRPr="00E114B3" w14:paraId="73055C61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4563" w14:textId="1C04C2BB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B377" w14:textId="478C187A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37%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C788" w14:textId="75FB6B26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6415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محصولا عکاسی و سینما توگرافی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3613" w14:textId="6984694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0E1E" w14:textId="581713A3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37</w:t>
            </w:r>
          </w:p>
        </w:tc>
      </w:tr>
      <w:tr w:rsidR="00DE4DFE" w:rsidRPr="00E114B3" w14:paraId="40C9C57D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DA05" w14:textId="45E98E1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B121" w14:textId="6493EDA4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73%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2B7C" w14:textId="494A7B81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0E7C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محصولات گوناگون صنایع شیمیایی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4E2A" w14:textId="17C770A8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D4A7" w14:textId="617C32EB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38</w:t>
            </w:r>
          </w:p>
        </w:tc>
      </w:tr>
      <w:tr w:rsidR="00DE4DFE" w:rsidRPr="00E114B3" w14:paraId="4B9D78F1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1671" w14:textId="21D44EF0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B235" w14:textId="1A1086F2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78%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8E31" w14:textId="4970D084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E038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مواد پلاستیکی و اشیاء ساخته شده از این مواد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8EB0" w14:textId="5939A8C8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3CD5" w14:textId="2A559792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39</w:t>
            </w:r>
          </w:p>
        </w:tc>
      </w:tr>
      <w:tr w:rsidR="00DE4DFE" w:rsidRPr="00E114B3" w14:paraId="1ED57373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8CEA" w14:textId="380BE0C1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BE544" w14:textId="0715A7A4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89%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5013" w14:textId="07FC2AD4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B1BB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کائوچو و اشیاء ساخته شده از کائوچو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A207" w14:textId="140CF300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09BD" w14:textId="3402B6D4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40</w:t>
            </w:r>
          </w:p>
        </w:tc>
      </w:tr>
      <w:tr w:rsidR="00DE4DFE" w:rsidRPr="00E114B3" w14:paraId="0068D252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C9CE" w14:textId="0FA871D6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EB89" w14:textId="64CCFB1E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73%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9873" w14:textId="7003B671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37AA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پوست خام (غیر از پوستهای نرم) و چرم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6EF7" w14:textId="4FD3018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4BB3" w14:textId="3650DD88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41</w:t>
            </w:r>
          </w:p>
        </w:tc>
      </w:tr>
      <w:tr w:rsidR="00DE4DFE" w:rsidRPr="00E114B3" w14:paraId="53A05C60" w14:textId="77777777" w:rsidTr="00DF2BF3">
        <w:trPr>
          <w:gridAfter w:val="1"/>
          <w:wAfter w:w="7" w:type="dxa"/>
          <w:trHeight w:val="144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416B" w14:textId="1738A984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9778" w14:textId="26CAA51C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95%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802E" w14:textId="597B0C6D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3749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اشیاء ساخته شده از چرم؛ مصنوعات زین و برگ سازی؛ لوازم سفر، کیف های دستی و محفظه های همانند؛ اشیاء ساخته شده از روده (به غیر از اشیاء ساخته شده از احشاء کرم ابریشم)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6C64" w14:textId="6CEE1FD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4F12" w14:textId="1D60DB4A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42</w:t>
            </w:r>
          </w:p>
        </w:tc>
      </w:tr>
      <w:tr w:rsidR="00DE4DFE" w:rsidRPr="00E114B3" w14:paraId="06F04D77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4ABDC" w14:textId="712299F9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00B9" w14:textId="472CFCA3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67%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7EF6" w14:textId="6098A9B5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A7B1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پوستهای نرم طبیعی و پوستهای نرم بدلی؛ اشیاء ساخته شده از آنها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B257" w14:textId="06482A64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6FD1" w14:textId="75500F3E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43</w:t>
            </w:r>
          </w:p>
        </w:tc>
      </w:tr>
      <w:tr w:rsidR="00DE4DFE" w:rsidRPr="00E114B3" w14:paraId="5160F936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88BF9" w14:textId="787DEC62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9CB5" w14:textId="23E4CE69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93%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B003" w14:textId="5BB3651C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17EB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چوب و اشیاء چوبی؛ زغال چوب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D668" w14:textId="198EE31F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42D6" w14:textId="27776DFA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44</w:t>
            </w:r>
          </w:p>
        </w:tc>
      </w:tr>
      <w:tr w:rsidR="00DE4DFE" w:rsidRPr="00E114B3" w14:paraId="16BFB2F7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74FF" w14:textId="34464711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60F16" w14:textId="1BCF59C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9E87" w14:textId="0C3AD3A5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6B39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چوب پنبه و اشیاء ساخته شده از چوب پنبه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79AB" w14:textId="19ABD6DC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C81C" w14:textId="6CA80B4D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45</w:t>
            </w:r>
          </w:p>
        </w:tc>
      </w:tr>
      <w:tr w:rsidR="00DE4DFE" w:rsidRPr="00E114B3" w14:paraId="5043EE58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6A92" w14:textId="1E3465B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4FC3" w14:textId="7CB3F3A4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B4D1" w14:textId="47D606B5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B2FB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مصنوعات حصیر بافی یا سبد بافی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DAD8" w14:textId="705E6B0B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1AFC" w14:textId="2A364FCB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46</w:t>
            </w:r>
          </w:p>
        </w:tc>
      </w:tr>
      <w:tr w:rsidR="00DE4DFE" w:rsidRPr="00E114B3" w14:paraId="10A5E0BF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73AB" w14:textId="241D6B64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14ED3" w14:textId="1E96DE4E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86%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B71D" w14:textId="78CC1635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B1CD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خمیر چوب یا سایر مواد الیافی سلولزی، کاغذ یا مقوا برای بازیافت (آخال و ضایعات)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420E" w14:textId="713D7CE1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3FBC" w14:textId="0F9B3782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47</w:t>
            </w:r>
          </w:p>
        </w:tc>
      </w:tr>
      <w:tr w:rsidR="00DE4DFE" w:rsidRPr="00E114B3" w14:paraId="44975AE0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C3DF" w14:textId="79DBD48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1C9A" w14:textId="1CDB166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96%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0A93" w14:textId="487CE1E5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7FF3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کاغذ و مقوا؛ اشیاء ساخته شده از خمیر کاغذ، از کاغذ یا مقوا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D9DB" w14:textId="5EECB58E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3280" w14:textId="21CBF189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48</w:t>
            </w:r>
          </w:p>
        </w:tc>
      </w:tr>
      <w:tr w:rsidR="00DE4DFE" w:rsidRPr="00E114B3" w14:paraId="4A60032A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61F4F" w14:textId="0A5B81D0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C1509" w14:textId="1BF72C83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95%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AD25" w14:textId="79F2E4BB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4B19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کتاب، روزنامه، تصویر و سایر محصولات صنعت چاپ، دست نوشته ها، تایپ شده ها و نقشه ها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7DA4" w14:textId="39FDDF21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F7B1" w14:textId="509B6C2B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49</w:t>
            </w:r>
          </w:p>
        </w:tc>
      </w:tr>
      <w:tr w:rsidR="00DE4DFE" w:rsidRPr="00E114B3" w14:paraId="01C28608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2F22" w14:textId="6B72D136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B1320" w14:textId="74734ED1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A26B" w14:textId="763DD244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BD03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ابریشم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D6ED" w14:textId="5B65C6F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56A2" w14:textId="698DFC7A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50</w:t>
            </w:r>
          </w:p>
        </w:tc>
      </w:tr>
      <w:tr w:rsidR="00DE4DFE" w:rsidRPr="00E114B3" w14:paraId="0E8B2D6F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C9A14" w14:textId="1FFE28B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FBB72" w14:textId="06A38EBB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89%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EE83" w14:textId="3CB8701E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F939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 xml:space="preserve">پشم، موی نرم (کرک) یا زبر حیوان، نخ و پارچه های تار و پود باف از موی یال و دم ... 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9495" w14:textId="6A8E9A44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0C0D" w14:textId="5210E636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51</w:t>
            </w:r>
          </w:p>
        </w:tc>
      </w:tr>
      <w:tr w:rsidR="00DE4DFE" w:rsidRPr="00E114B3" w14:paraId="637345C9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C595" w14:textId="0B036AAF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98D5" w14:textId="4BA75780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75%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E397" w14:textId="0AB1FAA8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0B40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پنبه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5E7" w14:textId="7BC106CE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374C" w14:textId="13BD18B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52</w:t>
            </w:r>
          </w:p>
        </w:tc>
      </w:tr>
      <w:tr w:rsidR="00DE4DFE" w:rsidRPr="00E114B3" w14:paraId="21EE5C22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0E6E" w14:textId="7FF51B88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66B5" w14:textId="6DD4B2D9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96%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F1F1" w14:textId="68E9A4A5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6944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سایر الیاف نسجی نباتی؛ نخ کاغذی و پارچه های تار و پود باف از نخ کاغذی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AE47" w14:textId="372F0073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358D" w14:textId="680E7A10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53</w:t>
            </w:r>
          </w:p>
        </w:tc>
      </w:tr>
      <w:tr w:rsidR="00DE4DFE" w:rsidRPr="00E114B3" w14:paraId="3E5FFE9C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14C35" w14:textId="78BE8870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6E82" w14:textId="13DE1783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86%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6896" w14:textId="665E2ED2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29E4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رشته های مصنوعی (</w:t>
            </w: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</w:rPr>
              <w:t>Man-Made Filaments</w:t>
            </w: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) و غیر از مواد منسوج مصنوعی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363B" w14:textId="2131201C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B881" w14:textId="20C393F1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54</w:t>
            </w:r>
          </w:p>
        </w:tc>
      </w:tr>
      <w:tr w:rsidR="00DE4DFE" w:rsidRPr="00E114B3" w14:paraId="67EB1EFD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78709" w14:textId="4F473CDF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0803" w14:textId="4A38A6A0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86%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2738" w14:textId="4637292C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57CC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الیاف سنتتیک یا مصنوعی غیر یکسره (</w:t>
            </w: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</w:rPr>
              <w:t>Man-Made staple</w:t>
            </w: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)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C7FF" w14:textId="74A98DF6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08BD" w14:textId="04A03953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55</w:t>
            </w:r>
          </w:p>
        </w:tc>
      </w:tr>
      <w:tr w:rsidR="00DE4DFE" w:rsidRPr="00E114B3" w14:paraId="60AA4814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B211" w14:textId="719C406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0E12" w14:textId="7A5D1E24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7E7D" w14:textId="4D3352A0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52DB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اوات، نمد و پارچه های نبافته؛ نخ های ویژه؛ ریسمان، طناب و کابل و اشیاء ساخته شده از آنها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AC90" w14:textId="27B814A0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8EEF" w14:textId="1EDC46DF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56</w:t>
            </w:r>
          </w:p>
        </w:tc>
      </w:tr>
      <w:tr w:rsidR="00DE4DFE" w:rsidRPr="00E114B3" w14:paraId="61C2769B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1E9F" w14:textId="6BD8712F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C787" w14:textId="615A38FF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52FF" w14:textId="44F5B591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C904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فرش و سایر کفپوش ها از مواد نسجی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2D39" w14:textId="5BFBF426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C1BE" w14:textId="6CC3B1BA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57</w:t>
            </w:r>
          </w:p>
        </w:tc>
      </w:tr>
      <w:tr w:rsidR="00DE4DFE" w:rsidRPr="00E114B3" w14:paraId="7BD37183" w14:textId="77777777" w:rsidTr="00DF2BF3">
        <w:trPr>
          <w:gridAfter w:val="1"/>
          <w:wAfter w:w="7" w:type="dxa"/>
          <w:trHeight w:val="18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F750" w14:textId="2FE3EA32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C48E" w14:textId="5D497A7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453D" w14:textId="214355AB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2435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پارجه های تار و پود باف مخصوص؛ پارچه های نسجی منگوله بافت (</w:t>
            </w: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</w:rPr>
              <w:t>Tufted</w:t>
            </w: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) دانتل ها (</w:t>
            </w: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</w:rPr>
              <w:t>Lace</w:t>
            </w: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)؛ مصنوعات دیوار کوبی (</w:t>
            </w: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</w:rPr>
              <w:t>Tapestries</w:t>
            </w: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)؛ مصنوعات علاقه بندی (</w:t>
            </w: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</w:rPr>
              <w:t>Trimmings</w:t>
            </w: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)؛ مصنوعات گلدوزی و قلابدوزی (</w:t>
            </w: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</w:rPr>
              <w:t>Embroidery</w:t>
            </w: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 xml:space="preserve">) 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3D8D" w14:textId="6BD22E38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EB07" w14:textId="7881B8E6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58</w:t>
            </w:r>
          </w:p>
        </w:tc>
      </w:tr>
      <w:tr w:rsidR="00DE4DFE" w:rsidRPr="00E114B3" w14:paraId="6AD43D65" w14:textId="77777777" w:rsidTr="00DF2BF3">
        <w:trPr>
          <w:gridAfter w:val="1"/>
          <w:wAfter w:w="7" w:type="dxa"/>
          <w:trHeight w:val="108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A619" w14:textId="6ABCC3F4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F027E" w14:textId="66EBC2F4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8DE4" w14:textId="2F3A3A5E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2FE1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پارچه های نسجی آغشته، اندوده، پوشانده یا مطبق شده؛ اشیاء نسجی از انواع مناسب برای مصارف صنعتی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E2C4" w14:textId="79440111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9044" w14:textId="2F091693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59</w:t>
            </w:r>
          </w:p>
        </w:tc>
      </w:tr>
      <w:tr w:rsidR="00DE4DFE" w:rsidRPr="00E114B3" w14:paraId="42245CB5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417A" w14:textId="7E617F2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D3D7" w14:textId="7DA2EC6B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93%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B5F3" w14:textId="67DDF94B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F2C2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پارچه های کشباف یا قلاب باف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0B6B" w14:textId="40E9EA94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0256" w14:textId="320F391E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60</w:t>
            </w:r>
          </w:p>
        </w:tc>
      </w:tr>
      <w:tr w:rsidR="00DE4DFE" w:rsidRPr="00E114B3" w14:paraId="761778C8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5FD4" w14:textId="29A84CAF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F3D9" w14:textId="6E54C6A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AFA3" w14:textId="49B1A795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D7F5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لباس و متفرعات لباس، کشباف یا قلاب باف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0CA8" w14:textId="68D8FDEA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AF49" w14:textId="1535C158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61</w:t>
            </w:r>
          </w:p>
        </w:tc>
      </w:tr>
      <w:tr w:rsidR="00DE4DFE" w:rsidRPr="00E114B3" w14:paraId="111D330D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74D5" w14:textId="6D7A5186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C0A09" w14:textId="455598DC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E272" w14:textId="3F76EA34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0DD3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لباس و متفرعات لباس، غیر کشباف یا غیر قلاب باف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7C8F" w14:textId="6791E52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8904" w14:textId="22BD7202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62</w:t>
            </w:r>
          </w:p>
        </w:tc>
      </w:tr>
      <w:tr w:rsidR="00DE4DFE" w:rsidRPr="00E114B3" w14:paraId="3622115A" w14:textId="77777777" w:rsidTr="00DF2BF3">
        <w:trPr>
          <w:gridAfter w:val="1"/>
          <w:wAfter w:w="7" w:type="dxa"/>
          <w:trHeight w:val="108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2FF9" w14:textId="0E9A688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2A6A" w14:textId="7FD5FF91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FEE0" w14:textId="50039605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8D19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سایر اشیاء نسجی دوخته و مهیا؛ مجموعه ها؛ لباس و اشیاء نسجی مستعمل؛ ضایعات و کهنه پاره های نسجی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AAEB" w14:textId="6310FFA1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CC36" w14:textId="11765EE1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63</w:t>
            </w:r>
          </w:p>
        </w:tc>
      </w:tr>
      <w:tr w:rsidR="00DE4DFE" w:rsidRPr="00E114B3" w14:paraId="0EEAB726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8C73" w14:textId="6857B383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010D" w14:textId="4FBA6119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316E" w14:textId="349F2272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1D68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کفش، گتر و اشیاء همانند، اجزا این اشیاء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0C8F" w14:textId="1E2BA400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F324" w14:textId="1E03B04C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64</w:t>
            </w:r>
          </w:p>
        </w:tc>
      </w:tr>
      <w:tr w:rsidR="00DE4DFE" w:rsidRPr="00E114B3" w14:paraId="7AF9E0C2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E513" w14:textId="02D514A0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F38D" w14:textId="3C2BED00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4669" w14:textId="57F94714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E9FB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کلاه و اجزای کلاه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8D2B" w14:textId="0B3F45AE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B642" w14:textId="20E17F3A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65</w:t>
            </w:r>
          </w:p>
        </w:tc>
      </w:tr>
      <w:tr w:rsidR="00DE4DFE" w:rsidRPr="00E114B3" w14:paraId="419C827F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06A0F" w14:textId="5F57C58E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1BDC1" w14:textId="7C2FE892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7C11" w14:textId="1128B80A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61AE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چتر بارانی، چتر آفتابی، عصا، عصای صندلی شو، شلاق، تازیانه و اجزاء آنها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5B98" w14:textId="1560E819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C8F6" w14:textId="2C666DD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66</w:t>
            </w:r>
          </w:p>
        </w:tc>
      </w:tr>
      <w:tr w:rsidR="00DE4DFE" w:rsidRPr="00E114B3" w14:paraId="4B194375" w14:textId="77777777" w:rsidTr="00DF2BF3">
        <w:trPr>
          <w:gridAfter w:val="1"/>
          <w:wAfter w:w="7" w:type="dxa"/>
          <w:trHeight w:val="108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7292A" w14:textId="2F026063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00BB" w14:textId="54FA257E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E2EC" w14:textId="62290F14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3B2B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پر و پر نرم آماده و اشیاء ساخته شده از پر یا از پر نرم؛ گلهای مصنوعی؛ اشیاء ساخته شده از موی انسان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64BF" w14:textId="41B4D04A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016C" w14:textId="6D16C08A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67</w:t>
            </w:r>
          </w:p>
        </w:tc>
      </w:tr>
      <w:tr w:rsidR="00DE4DFE" w:rsidRPr="00E114B3" w14:paraId="07F8F66A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B453" w14:textId="56654C60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9F4F" w14:textId="1B7D47BD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544B" w14:textId="5C345BFD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9CBC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مصنوعات از سنگ، گچ، سیمان، پنبه نسوز (</w:t>
            </w: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</w:rPr>
              <w:t>Asbestos</w:t>
            </w: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)، میکا یا از مواد همانند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9A43" w14:textId="50A76C1E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70AA" w14:textId="2756BB8B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68</w:t>
            </w:r>
          </w:p>
        </w:tc>
      </w:tr>
      <w:tr w:rsidR="00DE4DFE" w:rsidRPr="00E114B3" w14:paraId="4B3A71A0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1ED03" w14:textId="5137FA8C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883F" w14:textId="3035E5E4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93%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B1F9" w14:textId="5FB9DE10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9C89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محصولات سرامیکی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9DE1" w14:textId="41EB8E72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E553" w14:textId="65DBE33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69</w:t>
            </w:r>
          </w:p>
        </w:tc>
      </w:tr>
      <w:tr w:rsidR="00DE4DFE" w:rsidRPr="00E114B3" w14:paraId="39DB4C67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5E41D" w14:textId="1E1DC848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EFF8" w14:textId="1EC13991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97%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E938" w14:textId="7888EDE4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C105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شیشه و مصنوعات شیشه ای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DDC9" w14:textId="04C47333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2168" w14:textId="42BDA5F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70</w:t>
            </w:r>
          </w:p>
        </w:tc>
      </w:tr>
      <w:tr w:rsidR="00DE4DFE" w:rsidRPr="00E114B3" w14:paraId="74B69236" w14:textId="77777777" w:rsidTr="00DF2BF3">
        <w:trPr>
          <w:gridAfter w:val="1"/>
          <w:wAfter w:w="7" w:type="dxa"/>
          <w:trHeight w:val="144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ED90C" w14:textId="4DA0D758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5BBB" w14:textId="75CA2C11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DB84" w14:textId="381B3B1D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34D6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مروارید طبیعی یا پرورده، سنگهای گرانبها یا نیمه گرانبها، فلزات گرانبها، فلزات دارای روکش یا پوشش از فلزات گرانبها و اشیاء ساخته شده از این مواد؛ زیور آلات بدلی؛ سکه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7F51" w14:textId="7F841F73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AD1A" w14:textId="6A0D0E7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71</w:t>
            </w:r>
          </w:p>
        </w:tc>
      </w:tr>
      <w:tr w:rsidR="00DE4DFE" w:rsidRPr="00E114B3" w14:paraId="3C30426C" w14:textId="77777777" w:rsidTr="00DF2BF3">
        <w:trPr>
          <w:gridAfter w:val="1"/>
          <w:wAfter w:w="7" w:type="dxa"/>
          <w:trHeight w:val="108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24AB" w14:textId="6DC6D62D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821E" w14:textId="68097173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95%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BC79" w14:textId="07B7A7F9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464C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چدن، آهن و فولاد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4604" w14:textId="0AB77A43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C83A" w14:textId="5250F914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72</w:t>
            </w:r>
          </w:p>
        </w:tc>
      </w:tr>
      <w:tr w:rsidR="00DE4DFE" w:rsidRPr="00E114B3" w14:paraId="16356AB4" w14:textId="77777777" w:rsidTr="00DF2BF3">
        <w:trPr>
          <w:gridAfter w:val="1"/>
          <w:wAfter w:w="7" w:type="dxa"/>
          <w:trHeight w:val="108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EB8C" w14:textId="0578CC2A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2A2E" w14:textId="4D522A8F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98%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1C20" w14:textId="2BB3A62B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C34E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مصنوعات از چدن، آهن یا فولاد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22E1" w14:textId="3BDA1D01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4FAD" w14:textId="793AC172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73</w:t>
            </w:r>
          </w:p>
        </w:tc>
      </w:tr>
      <w:tr w:rsidR="00DE4DFE" w:rsidRPr="00E114B3" w14:paraId="04E8F26A" w14:textId="77777777" w:rsidTr="00DF2BF3">
        <w:trPr>
          <w:gridAfter w:val="1"/>
          <w:wAfter w:w="7" w:type="dxa"/>
          <w:trHeight w:val="108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B407A" w14:textId="71F2553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54DEE" w14:textId="64378B5C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88%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737D" w14:textId="25FA87A1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3597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مس و مصنوعات از مس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F3C2" w14:textId="39977FD6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BACC" w14:textId="7873044D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74</w:t>
            </w:r>
          </w:p>
        </w:tc>
      </w:tr>
      <w:tr w:rsidR="00DE4DFE" w:rsidRPr="00E114B3" w14:paraId="66896E71" w14:textId="77777777" w:rsidTr="00DF2BF3">
        <w:trPr>
          <w:gridAfter w:val="1"/>
          <w:wAfter w:w="7" w:type="dxa"/>
          <w:trHeight w:val="108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78DD" w14:textId="6336E128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A482" w14:textId="41EA395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94%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CA32" w14:textId="1731F452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B821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نیکل و مصنوعات از نیکل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D87A" w14:textId="041011BB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EAA4" w14:textId="0E2C4800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75</w:t>
            </w:r>
          </w:p>
        </w:tc>
      </w:tr>
      <w:tr w:rsidR="00DE4DFE" w:rsidRPr="00E114B3" w14:paraId="3348D7CC" w14:textId="77777777" w:rsidTr="00DF2BF3">
        <w:trPr>
          <w:gridAfter w:val="1"/>
          <w:wAfter w:w="7" w:type="dxa"/>
          <w:trHeight w:val="108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ECF39" w14:textId="064E2E2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A64E" w14:textId="51A68E2E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EE0D" w14:textId="7276B68B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6254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آلومینیم و مصنوعات از آلومینیوم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6609" w14:textId="7784F65E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C8BE" w14:textId="5AC7AE2A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76</w:t>
            </w:r>
          </w:p>
        </w:tc>
      </w:tr>
      <w:tr w:rsidR="00DE4DFE" w:rsidRPr="00E114B3" w14:paraId="75A8C3F6" w14:textId="77777777" w:rsidTr="00DF2BF3">
        <w:trPr>
          <w:gridAfter w:val="1"/>
          <w:wAfter w:w="7" w:type="dxa"/>
          <w:trHeight w:val="3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7E7C" w14:textId="2F99E014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1890" w14:textId="7DA950CD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2B05" w14:textId="4F45DAA5" w:rsidR="00DE4DFE" w:rsidRPr="00E114B3" w:rsidRDefault="00DE4DFE" w:rsidP="00DE4DFE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4F6F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برای اصلاحات آتی نمانکلاتور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EC89" w14:textId="42EC604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8284" w14:textId="4E644CDF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77</w:t>
            </w:r>
          </w:p>
        </w:tc>
      </w:tr>
      <w:tr w:rsidR="00DE4DFE" w:rsidRPr="00E114B3" w14:paraId="5BFA1634" w14:textId="77777777" w:rsidTr="00DF2BF3">
        <w:trPr>
          <w:gridAfter w:val="1"/>
          <w:wAfter w:w="7" w:type="dxa"/>
          <w:trHeight w:val="108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B58B" w14:textId="63A4279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B7507" w14:textId="638DBD5C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75%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7E16" w14:textId="45E1D85D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E516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سرب و مصنوعات از سرب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9122" w14:textId="0136151B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65EE" w14:textId="27B048B2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78</w:t>
            </w:r>
          </w:p>
        </w:tc>
      </w:tr>
      <w:tr w:rsidR="00DE4DFE" w:rsidRPr="00E114B3" w14:paraId="6EEC2C17" w14:textId="77777777" w:rsidTr="00DF2BF3">
        <w:trPr>
          <w:gridAfter w:val="1"/>
          <w:wAfter w:w="7" w:type="dxa"/>
          <w:trHeight w:val="108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2B251" w14:textId="4369919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96B5" w14:textId="4FA65A0C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89%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69F5" w14:textId="04363B42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AB6E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روی و مصنوعات از روی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A805" w14:textId="12D45EB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5EC3" w14:textId="58898F3B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79</w:t>
            </w:r>
          </w:p>
        </w:tc>
      </w:tr>
      <w:tr w:rsidR="00DE4DFE" w:rsidRPr="00E114B3" w14:paraId="405E3298" w14:textId="77777777" w:rsidTr="00DF2BF3">
        <w:trPr>
          <w:gridAfter w:val="1"/>
          <w:wAfter w:w="7" w:type="dxa"/>
          <w:trHeight w:val="108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529B" w14:textId="49B496B6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0603" w14:textId="3BD9603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64C0" w14:textId="2F8C13CA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F469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قلع و مصنوعات از قلع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E45E" w14:textId="784244E8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9B35" w14:textId="6E629CA2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80</w:t>
            </w:r>
          </w:p>
        </w:tc>
      </w:tr>
      <w:tr w:rsidR="00DE4DFE" w:rsidRPr="00E114B3" w14:paraId="3143DFBF" w14:textId="77777777" w:rsidTr="00DF2BF3">
        <w:trPr>
          <w:gridAfter w:val="1"/>
          <w:wAfter w:w="7" w:type="dxa"/>
          <w:trHeight w:val="108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D219" w14:textId="0BE32F4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03F7" w14:textId="1D4D005D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88%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F05F" w14:textId="2BE00ACB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5DF5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 xml:space="preserve">سایر فلزات معمولی؛ سرمت ها؛ مصنوعات از این مواد 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862B" w14:textId="215A66FD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FD93" w14:textId="5A88CB2E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81</w:t>
            </w:r>
          </w:p>
        </w:tc>
      </w:tr>
      <w:tr w:rsidR="00DE4DFE" w:rsidRPr="00E114B3" w14:paraId="5927B25E" w14:textId="77777777" w:rsidTr="00DF2BF3">
        <w:trPr>
          <w:gridAfter w:val="1"/>
          <w:wAfter w:w="7" w:type="dxa"/>
          <w:trHeight w:val="108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B7915" w14:textId="0BF00F53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D42C" w14:textId="2E13B638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8902" w14:textId="4D0AE27D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D038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ابزارها، ابزار آلات، مصنوعات چاقو سازی، قاشق و چنگال، از فلزات معمولی؛ اجزاء و قطعات این مصنوعات از فلزات معمولی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CB03" w14:textId="242DCCF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E107" w14:textId="6912ED0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82</w:t>
            </w:r>
          </w:p>
        </w:tc>
      </w:tr>
      <w:tr w:rsidR="00DE4DFE" w:rsidRPr="00E114B3" w14:paraId="04F90CFF" w14:textId="77777777" w:rsidTr="00DF2BF3">
        <w:trPr>
          <w:gridAfter w:val="1"/>
          <w:wAfter w:w="7" w:type="dxa"/>
          <w:trHeight w:val="108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9E68" w14:textId="7B43A1EE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E8F4" w14:textId="4542524B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A511" w14:textId="359FBFF6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6181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مصنوعات گوناگون از فلزات معمولی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493F" w14:textId="0C1C8CB4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2689" w14:textId="4347DEAC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83</w:t>
            </w:r>
          </w:p>
        </w:tc>
      </w:tr>
      <w:tr w:rsidR="00DE4DFE" w:rsidRPr="00E114B3" w14:paraId="3BEFB236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4117" w14:textId="0B036B21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200DF" w14:textId="1C5BD9D2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97%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4BF8" w14:textId="4C93FF15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4494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رآکتورهای هسته ای، دیگ های بخار و آبگرم، ماشین آلات و وسایل مکانیکی؛ اجزاء و قطعات آنها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2CC8" w14:textId="3E4E839F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24DA" w14:textId="38A4CAC8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84</w:t>
            </w:r>
          </w:p>
        </w:tc>
      </w:tr>
      <w:tr w:rsidR="00DE4DFE" w:rsidRPr="00E114B3" w14:paraId="03872823" w14:textId="77777777" w:rsidTr="00DF2BF3">
        <w:trPr>
          <w:gridAfter w:val="1"/>
          <w:wAfter w:w="7" w:type="dxa"/>
          <w:trHeight w:val="144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948F" w14:textId="0E15AD8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3512" w14:textId="0AC00736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89%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EEF3" w14:textId="64ADA3BD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99F9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ماشین آلات و دستگاههای برقی و اجزاء و قطعات آنها؛ دستگاههای ضبط و پخش صوت، دستگاههای ضبط و پخش صوت و تصویر تلویزیونی، اجزاء و قطعات و متفرعات این دستگاهها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ECDA" w14:textId="651C475F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D932" w14:textId="2C36AB21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85</w:t>
            </w:r>
          </w:p>
        </w:tc>
      </w:tr>
      <w:tr w:rsidR="00DE4DFE" w:rsidRPr="00E114B3" w14:paraId="7D2250E3" w14:textId="77777777" w:rsidTr="00DF2BF3">
        <w:trPr>
          <w:gridAfter w:val="1"/>
          <w:wAfter w:w="7" w:type="dxa"/>
          <w:trHeight w:val="18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7970" w14:textId="7EC9ACB9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EBCC5" w14:textId="03E165C2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65%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8770" w14:textId="746F8510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C487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لکوموتیوهای راه آهن یا تراموای، نواقل روی خط راه آهن و اجزاء و قطعات آنها؛ ملحقات و مهار کننده های خط راه آهن یا تراموای و اجزاء و قطعات آنها؛ تجهیزات علامت  دادن مکانیکی ترافیک (از جمله الکترومکانیکی) از هر نوع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9C61" w14:textId="08EAF4D6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8231" w14:textId="3D3E3532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86</w:t>
            </w:r>
          </w:p>
        </w:tc>
      </w:tr>
      <w:tr w:rsidR="00DE4DFE" w:rsidRPr="00E114B3" w14:paraId="131A7754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126C" w14:textId="47D758B8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D79C0" w14:textId="79096D5C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78%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7D48" w14:textId="7550BD3B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3EBF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وسایل نقلیه زمینی غیر از نواقل روی خط راه آهن یا تراموای، و اجزاء و قطعات و متفرعات آنها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08BE" w14:textId="38BF69BE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FDFC" w14:textId="04FAE738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87</w:t>
            </w:r>
          </w:p>
        </w:tc>
      </w:tr>
      <w:tr w:rsidR="00DE4DFE" w:rsidRPr="00E114B3" w14:paraId="532892CB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8FA1" w14:textId="06D5E923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0396" w14:textId="79B550DD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73%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3AC7" w14:textId="35787B8B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C15A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وسایل نقلیه هوایی، فضایی و اجزاء و قطعات آنها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7B1F" w14:textId="22487A1D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5794" w14:textId="12AD19BF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88</w:t>
            </w:r>
          </w:p>
        </w:tc>
      </w:tr>
      <w:tr w:rsidR="00DE4DFE" w:rsidRPr="00E114B3" w14:paraId="45695ECF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6144" w14:textId="3A4D7DB1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460A5" w14:textId="3BEC2499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94%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65D8" w14:textId="6A2847C1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E963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کشتی ها؛ قایق ها و شناورها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904B" w14:textId="51816714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C11E" w14:textId="3A9D19B9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89</w:t>
            </w:r>
          </w:p>
        </w:tc>
      </w:tr>
      <w:tr w:rsidR="00DE4DFE" w:rsidRPr="00E114B3" w14:paraId="07094162" w14:textId="77777777" w:rsidTr="00DF2BF3">
        <w:trPr>
          <w:gridAfter w:val="1"/>
          <w:wAfter w:w="7" w:type="dxa"/>
          <w:trHeight w:val="18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70CE7" w14:textId="0F61600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F4B9" w14:textId="6D44D43A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87%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5253" w14:textId="2655A329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E9F6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 xml:space="preserve">آلات و دستگاههای اپتیک، عکاسی، سینماتوگرافی، سنجش، کنترل، دقت سنجی، آلات و دستگاههای طبی - جراحی؛ اشیای صنعت ساعت سازی؛ آلات موسیقی؛ اجزاء و قطعات و متفرعات آنها 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3AF4" w14:textId="6C5C3B1C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4566" w14:textId="22DC6F08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90</w:t>
            </w:r>
          </w:p>
        </w:tc>
      </w:tr>
      <w:tr w:rsidR="00DE4DFE" w:rsidRPr="00E114B3" w14:paraId="46C59E73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1297" w14:textId="0871F29E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D0FE" w14:textId="048E9C53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92%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8B91" w14:textId="3E6132E3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3E14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اشیاء صنعت ساعت سازی (</w:t>
            </w: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</w:rPr>
              <w:t>Clocks and watches and parts thereof</w:t>
            </w: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)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A49A" w14:textId="2954A100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6B2E" w14:textId="6D8E938E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91</w:t>
            </w:r>
          </w:p>
        </w:tc>
      </w:tr>
      <w:tr w:rsidR="00DE4DFE" w:rsidRPr="00E114B3" w14:paraId="1F500F8A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7A58" w14:textId="2AD4FB6C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5045" w14:textId="6E0FDB50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71%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39CA" w14:textId="31EA03E2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C23D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موسیقی؛ اجزاء و قطعات و متفرعات این آلات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8A38" w14:textId="2EB15258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ECBF" w14:textId="001A5EB9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92</w:t>
            </w:r>
          </w:p>
        </w:tc>
      </w:tr>
      <w:tr w:rsidR="00DE4DFE" w:rsidRPr="00E114B3" w14:paraId="20F9FC5A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E4CB" w14:textId="65047EE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1A69" w14:textId="715D90FC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FFBE" w14:textId="79A3D1A3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EE72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اسلحه و مهمات؛ اجزاء و قطعات و متفرعات آنها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3BFF" w14:textId="63B0CF89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B56D" w14:textId="25B343DD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93</w:t>
            </w:r>
          </w:p>
        </w:tc>
      </w:tr>
      <w:tr w:rsidR="00DE4DFE" w:rsidRPr="00E114B3" w14:paraId="656B3223" w14:textId="77777777" w:rsidTr="00DF2BF3">
        <w:trPr>
          <w:gridAfter w:val="1"/>
          <w:wAfter w:w="7" w:type="dxa"/>
          <w:trHeight w:val="18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2D5CC" w14:textId="22138F91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C96D" w14:textId="2D8FF661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95%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3E07" w14:textId="1CAE4092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6DCF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مبل؛ مبلهای طبی- جراحی؛ اسباب تختخواب و همانند؛ چراغ و وسایل روشنایی که در جای دیگر گفته نشده یا مشمول شماره های دیگر نباشد؛ چراغ های تبلیغاتی علائم نورانی، تابلوهای نورانی راهنما واشیاء همانند؛ ساختمان های پیش ساخته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F05F" w14:textId="1116A53F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5622" w14:textId="39ED9954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94</w:t>
            </w:r>
          </w:p>
        </w:tc>
      </w:tr>
      <w:tr w:rsidR="00DE4DFE" w:rsidRPr="00E114B3" w14:paraId="601C1FAE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561C" w14:textId="7A1575F4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5181" w14:textId="06EBB132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97%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99D4" w14:textId="63EFD94F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3D4B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بازیچه، اسباب بازی و لوازم ورزش؛ اجزاء و قطعات و متفرعات آنها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1F16" w14:textId="2CCE19A3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9C18" w14:textId="435569F1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95</w:t>
            </w:r>
          </w:p>
        </w:tc>
      </w:tr>
      <w:tr w:rsidR="00DE4DFE" w:rsidRPr="00E114B3" w14:paraId="53E608D1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43AF" w14:textId="513C061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5283" w14:textId="1AF9895B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3F6F" w14:textId="0370955A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68FA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مصنوعات گوناگون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8F73" w14:textId="79BA3B15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116C" w14:textId="048B7559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96</w:t>
            </w:r>
          </w:p>
        </w:tc>
      </w:tr>
      <w:tr w:rsidR="00DE4DFE" w:rsidRPr="00E114B3" w14:paraId="4F778B4A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16B0" w14:textId="6300BEA2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C32D5" w14:textId="721738C1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100%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E781" w14:textId="111E5585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F656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اشیاء هنری، اشیاء کلکسیون یا عتیقه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019F" w14:textId="78798FA8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CD2A" w14:textId="238930DB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97</w:t>
            </w:r>
          </w:p>
        </w:tc>
      </w:tr>
      <w:tr w:rsidR="00DE4DFE" w:rsidRPr="00E114B3" w14:paraId="20D8C69A" w14:textId="77777777" w:rsidTr="00DF2BF3">
        <w:trPr>
          <w:gridAfter w:val="1"/>
          <w:wAfter w:w="7" w:type="dxa"/>
          <w:trHeight w:val="72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77737" w14:textId="07FC5AE9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550F2" w14:textId="7FE93600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3732" w14:textId="53C38F28" w:rsidR="00DE4DFE" w:rsidRPr="00E114B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467D" w14:textId="77777777" w:rsidR="00DE4DFE" w:rsidRPr="00DF2BF3" w:rsidRDefault="00DE4DFE" w:rsidP="00DE4DF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6"/>
                <w:rtl/>
              </w:rPr>
            </w:pPr>
            <w:r w:rsidRPr="00DF2BF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6"/>
                <w:rtl/>
              </w:rPr>
              <w:t>قطعات منفصله ماشین آلات راهسازی، خودرو و سایر ماشین آلات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1393" w14:textId="6A892A1F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65C3" w14:textId="3D5F1637" w:rsidR="00DE4DFE" w:rsidRPr="00E114B3" w:rsidRDefault="00DE4DFE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color w:val="000000"/>
              </w:rPr>
              <w:t>98</w:t>
            </w:r>
          </w:p>
        </w:tc>
      </w:tr>
      <w:tr w:rsidR="007A6899" w:rsidRPr="00E114B3" w14:paraId="51D748DF" w14:textId="77777777" w:rsidTr="007F035C">
        <w:trPr>
          <w:gridAfter w:val="1"/>
          <w:wAfter w:w="7" w:type="dxa"/>
          <w:trHeight w:val="39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D6D7" w14:textId="47A59894" w:rsidR="007A6899" w:rsidRPr="00E114B3" w:rsidRDefault="007A6899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C83A" w14:textId="4250FC6E" w:rsidR="007A6899" w:rsidRPr="00E114B3" w:rsidRDefault="007A6899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b/>
                <w:bCs/>
                <w:color w:val="000000"/>
              </w:rPr>
              <w:t>87%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35E8" w14:textId="77777777" w:rsidR="007A6899" w:rsidRPr="00E114B3" w:rsidRDefault="007A6899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114B3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6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733F" w14:textId="77777777" w:rsidR="007A6899" w:rsidRPr="007A6899" w:rsidRDefault="007A6899" w:rsidP="00DF2BF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28"/>
                <w:lang w:bidi="fa-IR"/>
              </w:rPr>
            </w:pPr>
            <w:r w:rsidRPr="007A689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28"/>
                <w:rtl/>
                <w:lang w:bidi="fa-IR"/>
              </w:rPr>
              <w:t xml:space="preserve">میانگین کل کالاهای نظام هماهنگ </w:t>
            </w:r>
            <w:r w:rsidRPr="007A6899"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28"/>
                <w:lang w:bidi="fa-IR"/>
              </w:rPr>
              <w:t>HS</w:t>
            </w:r>
          </w:p>
          <w:p w14:paraId="216C4672" w14:textId="217AB2A0" w:rsidR="007A6899" w:rsidRPr="007A6899" w:rsidRDefault="007A6899" w:rsidP="00DE4DF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28"/>
              </w:rPr>
            </w:pPr>
            <w:r w:rsidRPr="007A6899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28"/>
              </w:rPr>
              <w:t> </w:t>
            </w:r>
          </w:p>
        </w:tc>
      </w:tr>
    </w:tbl>
    <w:p w14:paraId="4B137B76" w14:textId="77777777" w:rsidR="004102C6" w:rsidRDefault="004102C6"/>
    <w:sectPr w:rsidR="004102C6" w:rsidSect="00E114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4B3"/>
    <w:rsid w:val="00130F5B"/>
    <w:rsid w:val="004102C6"/>
    <w:rsid w:val="004A097A"/>
    <w:rsid w:val="004C76B0"/>
    <w:rsid w:val="007A6899"/>
    <w:rsid w:val="00B93824"/>
    <w:rsid w:val="00DE4DFE"/>
    <w:rsid w:val="00DF2BF3"/>
    <w:rsid w:val="00E1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7BA9EB8"/>
  <w15:chartTrackingRefBased/>
  <w15:docId w15:val="{339150AA-904D-41A1-92DD-E5857684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4B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14B3"/>
    <w:rPr>
      <w:color w:val="954F72"/>
      <w:u w:val="single"/>
    </w:rPr>
  </w:style>
  <w:style w:type="paragraph" w:customStyle="1" w:styleId="xl65">
    <w:name w:val="xl65"/>
    <w:basedOn w:val="a"/>
    <w:rsid w:val="00E11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tr"/>
      <w:sz w:val="20"/>
      <w:szCs w:val="20"/>
    </w:rPr>
  </w:style>
  <w:style w:type="paragraph" w:customStyle="1" w:styleId="xl66">
    <w:name w:val="xl66"/>
    <w:basedOn w:val="a"/>
    <w:rsid w:val="00E11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tr"/>
      <w:sz w:val="20"/>
      <w:szCs w:val="20"/>
    </w:rPr>
  </w:style>
  <w:style w:type="paragraph" w:customStyle="1" w:styleId="xl67">
    <w:name w:val="xl67"/>
    <w:basedOn w:val="a"/>
    <w:rsid w:val="00E11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8">
    <w:name w:val="xl68"/>
    <w:basedOn w:val="a"/>
    <w:rsid w:val="00E11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9">
    <w:name w:val="xl69"/>
    <w:basedOn w:val="a"/>
    <w:rsid w:val="00E11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0">
    <w:name w:val="xl70"/>
    <w:basedOn w:val="a"/>
    <w:rsid w:val="00E11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71">
    <w:name w:val="xl71"/>
    <w:basedOn w:val="a"/>
    <w:rsid w:val="00E11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72">
    <w:name w:val="xl72"/>
    <w:basedOn w:val="a"/>
    <w:rsid w:val="00E11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73">
    <w:name w:val="xl73"/>
    <w:basedOn w:val="a"/>
    <w:rsid w:val="00E11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1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tr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93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متن بادکنک نویسه"/>
    <w:basedOn w:val="a0"/>
    <w:link w:val="a5"/>
    <w:uiPriority w:val="99"/>
    <w:semiHidden/>
    <w:rsid w:val="00B93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</dc:creator>
  <cp:keywords/>
  <dc:description/>
  <cp:lastModifiedBy>مهرنوش محمدی</cp:lastModifiedBy>
  <cp:revision>2</cp:revision>
  <cp:lastPrinted>2024-01-17T12:40:00Z</cp:lastPrinted>
  <dcterms:created xsi:type="dcterms:W3CDTF">2025-05-18T08:58:00Z</dcterms:created>
  <dcterms:modified xsi:type="dcterms:W3CDTF">2025-05-18T08:58:00Z</dcterms:modified>
</cp:coreProperties>
</file>